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705" w:rsidRDefault="00AD3705" w:rsidP="00AD3705">
      <w:pPr>
        <w:pStyle w:val="NoSpacing"/>
      </w:pPr>
      <w:r w:rsidRPr="009452C3">
        <w:rPr>
          <w:noProof/>
          <w:u w:val="single"/>
        </w:rPr>
        <w:t>Robert</w:t>
      </w:r>
      <w:r>
        <w:rPr>
          <w:u w:val="single"/>
        </w:rPr>
        <w:t xml:space="preserve"> </w:t>
      </w:r>
      <w:r w:rsidRPr="009452C3">
        <w:rPr>
          <w:noProof/>
          <w:u w:val="single"/>
        </w:rPr>
        <w:t>DAUNCE</w:t>
      </w:r>
      <w:r>
        <w:t xml:space="preserve">       (fl.1402-3)</w:t>
      </w:r>
    </w:p>
    <w:p w:rsidR="00AD3705" w:rsidRDefault="00AD3705" w:rsidP="00AD3705">
      <w:pPr>
        <w:pStyle w:val="NoSpacing"/>
      </w:pPr>
      <w:proofErr w:type="gramStart"/>
      <w:r>
        <w:t>of</w:t>
      </w:r>
      <w:proofErr w:type="gramEnd"/>
      <w:r>
        <w:t xml:space="preserve"> </w:t>
      </w:r>
      <w:r w:rsidRPr="009452C3">
        <w:rPr>
          <w:noProof/>
        </w:rPr>
        <w:t>Pentlow</w:t>
      </w:r>
      <w:r w:rsidR="00131CAC">
        <w:t>, Essex,</w:t>
      </w:r>
    </w:p>
    <w:p w:rsidR="00AD3705" w:rsidRDefault="00AD3705" w:rsidP="00AD3705">
      <w:pPr>
        <w:pStyle w:val="NoSpacing"/>
      </w:pPr>
    </w:p>
    <w:p w:rsidR="00AD3705" w:rsidRDefault="00AD3705" w:rsidP="00AD3705">
      <w:pPr>
        <w:pStyle w:val="NoSpacing"/>
      </w:pPr>
    </w:p>
    <w:p w:rsidR="00AD3705" w:rsidRDefault="00AD3705" w:rsidP="00AD3705">
      <w:pPr>
        <w:pStyle w:val="NoSpacing"/>
      </w:pPr>
      <w:r>
        <w:t xml:space="preserve">         1402-3</w:t>
      </w:r>
      <w:r>
        <w:tab/>
        <w:t>He became a Burgess of Colchester.</w:t>
      </w:r>
    </w:p>
    <w:p w:rsidR="00AD3705" w:rsidRDefault="00AD3705" w:rsidP="00AD3705">
      <w:pPr>
        <w:pStyle w:val="NoSpacing"/>
      </w:pPr>
      <w:r>
        <w:tab/>
      </w:r>
      <w:r>
        <w:tab/>
        <w:t>(“The Red Parchment Book of Colchester” p.</w:t>
      </w:r>
      <w:r w:rsidRPr="009452C3">
        <w:rPr>
          <w:noProof/>
        </w:rPr>
        <w:t>87</w:t>
      </w:r>
      <w:r>
        <w:t>)</w:t>
      </w:r>
    </w:p>
    <w:p w:rsidR="00131CAC" w:rsidRDefault="00131CAC" w:rsidP="00131CAC">
      <w:pPr>
        <w:pStyle w:val="NoSpacing"/>
      </w:pPr>
      <w:r>
        <w:t xml:space="preserve">        1406-7</w:t>
      </w:r>
      <w:r>
        <w:tab/>
        <w:t>He became a Burgess of Colchester.</w:t>
      </w:r>
    </w:p>
    <w:p w:rsidR="00131CAC" w:rsidRDefault="00131CAC" w:rsidP="00131CAC">
      <w:pPr>
        <w:pStyle w:val="NoSpacing"/>
      </w:pPr>
      <w:r>
        <w:tab/>
      </w:r>
      <w:r>
        <w:tab/>
        <w:t>(“The Red Parchment Book of Colchester</w:t>
      </w:r>
      <w:proofErr w:type="gramStart"/>
      <w:r>
        <w:t>”  p.92</w:t>
      </w:r>
      <w:proofErr w:type="gramEnd"/>
      <w:r>
        <w:t>)</w:t>
      </w:r>
    </w:p>
    <w:p w:rsidR="00AD3705" w:rsidRDefault="00AD3705" w:rsidP="00AD3705">
      <w:pPr>
        <w:pStyle w:val="NoSpacing"/>
      </w:pPr>
    </w:p>
    <w:p w:rsidR="00AD3705" w:rsidRDefault="00AD3705" w:rsidP="00AD3705">
      <w:pPr>
        <w:pStyle w:val="NoSpacing"/>
      </w:pPr>
    </w:p>
    <w:p w:rsidR="00AD3705" w:rsidRDefault="00AD3705" w:rsidP="00AD3705">
      <w:pPr>
        <w:pStyle w:val="NoSpacing"/>
      </w:pPr>
    </w:p>
    <w:p w:rsidR="00E47068" w:rsidRDefault="00AD3705" w:rsidP="00AD3705">
      <w:pPr>
        <w:pStyle w:val="NoSpacing"/>
      </w:pPr>
      <w:r>
        <w:t>1 May 2014</w:t>
      </w:r>
    </w:p>
    <w:p w:rsidR="00131CAC" w:rsidRPr="00C009D8" w:rsidRDefault="00131CAC" w:rsidP="00AD3705">
      <w:pPr>
        <w:pStyle w:val="NoSpacing"/>
      </w:pPr>
      <w:r>
        <w:t>10 February 2015</w:t>
      </w:r>
      <w:bookmarkStart w:id="0" w:name="_GoBack"/>
      <w:bookmarkEnd w:id="0"/>
    </w:p>
    <w:sectPr w:rsidR="00131CAC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3705" w:rsidRDefault="00AD3705" w:rsidP="00920DE3">
      <w:pPr>
        <w:spacing w:after="0" w:line="240" w:lineRule="auto"/>
      </w:pPr>
      <w:r>
        <w:separator/>
      </w:r>
    </w:p>
  </w:endnote>
  <w:endnote w:type="continuationSeparator" w:id="0">
    <w:p w:rsidR="00AD3705" w:rsidRDefault="00AD37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3705" w:rsidRDefault="00AD3705" w:rsidP="00920DE3">
      <w:pPr>
        <w:spacing w:after="0" w:line="240" w:lineRule="auto"/>
      </w:pPr>
      <w:r>
        <w:separator/>
      </w:r>
    </w:p>
  </w:footnote>
  <w:footnote w:type="continuationSeparator" w:id="0">
    <w:p w:rsidR="00AD3705" w:rsidRDefault="00AD37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705"/>
    <w:rsid w:val="00120749"/>
    <w:rsid w:val="00131CAC"/>
    <w:rsid w:val="00624CAE"/>
    <w:rsid w:val="00920DE3"/>
    <w:rsid w:val="00AD3705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42</Words>
  <Characters>240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2014-05-06T19:54:00Z</dcterms:created>
  <dcterms:modified xsi:type="dcterms:W3CDTF">2015-02-10T20:27:00Z</dcterms:modified>
</cp:coreProperties>
</file>