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D0A" w:rsidRDefault="00940D0A" w:rsidP="00940D0A">
      <w:pPr>
        <w:pStyle w:val="NoSpacing"/>
        <w:ind w:left="1440" w:hanging="1320"/>
      </w:pPr>
      <w:r>
        <w:rPr>
          <w:u w:val="single"/>
        </w:rPr>
        <w:t>John DAUNAY, senior</w:t>
      </w:r>
      <w:r>
        <w:t xml:space="preserve">    (fl.1427)</w:t>
      </w:r>
    </w:p>
    <w:p w:rsidR="00940D0A" w:rsidRDefault="00940D0A" w:rsidP="00940D0A">
      <w:pPr>
        <w:pStyle w:val="NoSpacing"/>
        <w:ind w:left="1440" w:hanging="1320"/>
      </w:pPr>
    </w:p>
    <w:p w:rsidR="00940D0A" w:rsidRDefault="00940D0A" w:rsidP="00940D0A">
      <w:pPr>
        <w:pStyle w:val="NoSpacing"/>
        <w:ind w:left="1440" w:hanging="1320"/>
      </w:pPr>
    </w:p>
    <w:p w:rsidR="00940D0A" w:rsidRDefault="00940D0A" w:rsidP="00940D0A">
      <w:pPr>
        <w:pStyle w:val="NoSpacing"/>
        <w:ind w:left="1440" w:hanging="1320"/>
      </w:pPr>
      <w:r>
        <w:t>Son:      William(q.v.).   (Yorkshire Deeds vol. IX p.52)</w:t>
      </w:r>
    </w:p>
    <w:p w:rsidR="00940D0A" w:rsidRDefault="00940D0A" w:rsidP="00940D0A">
      <w:pPr>
        <w:pStyle w:val="NoSpacing"/>
        <w:ind w:left="1440" w:hanging="1320"/>
      </w:pPr>
    </w:p>
    <w:p w:rsidR="00940D0A" w:rsidRDefault="00940D0A" w:rsidP="00940D0A">
      <w:pPr>
        <w:pStyle w:val="NoSpacing"/>
        <w:ind w:left="1440" w:hanging="1320"/>
      </w:pPr>
    </w:p>
    <w:p w:rsidR="00940D0A" w:rsidRDefault="00940D0A" w:rsidP="00940D0A">
      <w:pPr>
        <w:pStyle w:val="NoSpacing"/>
        <w:ind w:left="1440" w:hanging="1320"/>
      </w:pPr>
      <w:r>
        <w:t>20 Feb.1427</w:t>
      </w:r>
      <w:r>
        <w:tab/>
        <w:t>He granted a croft in Cowick, West Riding of Yorkshire, to William.</w:t>
      </w:r>
    </w:p>
    <w:p w:rsidR="00940D0A" w:rsidRDefault="00940D0A" w:rsidP="00940D0A">
      <w:pPr>
        <w:pStyle w:val="NoSpacing"/>
        <w:ind w:left="1440" w:hanging="1320"/>
      </w:pPr>
      <w:r>
        <w:tab/>
        <w:t>(ibid.)</w:t>
      </w:r>
    </w:p>
    <w:p w:rsidR="00940D0A" w:rsidRDefault="00940D0A" w:rsidP="00940D0A">
      <w:pPr>
        <w:pStyle w:val="NoSpacing"/>
        <w:ind w:left="1440" w:hanging="1320"/>
      </w:pPr>
    </w:p>
    <w:p w:rsidR="00940D0A" w:rsidRDefault="00940D0A" w:rsidP="00940D0A">
      <w:pPr>
        <w:pStyle w:val="NoSpacing"/>
        <w:ind w:left="1440" w:hanging="1320"/>
      </w:pPr>
    </w:p>
    <w:p w:rsidR="00BA4020" w:rsidRPr="00186E49" w:rsidRDefault="00940D0A" w:rsidP="00940D0A">
      <w:pPr>
        <w:pStyle w:val="NoSpacing"/>
      </w:pPr>
      <w:r>
        <w:t>31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D0A" w:rsidRDefault="00940D0A" w:rsidP="00552EBA">
      <w:r>
        <w:separator/>
      </w:r>
    </w:p>
  </w:endnote>
  <w:endnote w:type="continuationSeparator" w:id="0">
    <w:p w:rsidR="00940D0A" w:rsidRDefault="00940D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0D0A">
      <w:rPr>
        <w:noProof/>
      </w:rPr>
      <w:t>12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D0A" w:rsidRDefault="00940D0A" w:rsidP="00552EBA">
      <w:r>
        <w:separator/>
      </w:r>
    </w:p>
  </w:footnote>
  <w:footnote w:type="continuationSeparator" w:id="0">
    <w:p w:rsidR="00940D0A" w:rsidRDefault="00940D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40D0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2012-04-12T18:22:00Z</dcterms:created>
  <dcterms:modified xsi:type="dcterms:W3CDTF">2012-04-12T18:22:00Z</dcterms:modified>
</cp:coreProperties>
</file>