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965E6" w14:textId="77777777" w:rsidR="00501761" w:rsidRDefault="00501761" w:rsidP="005017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DAUBNEY</w:t>
      </w:r>
      <w:r>
        <w:rPr>
          <w:rFonts w:ascii="Times New Roman" w:hAnsi="Times New Roman" w:cs="Times New Roman"/>
        </w:rPr>
        <w:t xml:space="preserve">       (fl.1484)</w:t>
      </w:r>
    </w:p>
    <w:p w14:paraId="7746FCB2" w14:textId="77777777" w:rsidR="00501761" w:rsidRDefault="00501761" w:rsidP="005017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 King’s Hospice, London.</w:t>
      </w:r>
    </w:p>
    <w:p w14:paraId="79593830" w14:textId="77777777" w:rsidR="00501761" w:rsidRDefault="00501761" w:rsidP="00501761">
      <w:pPr>
        <w:rPr>
          <w:rFonts w:ascii="Times New Roman" w:hAnsi="Times New Roman" w:cs="Times New Roman"/>
        </w:rPr>
      </w:pPr>
    </w:p>
    <w:p w14:paraId="6ECD8FA2" w14:textId="77777777" w:rsidR="00501761" w:rsidRDefault="00501761" w:rsidP="00501761">
      <w:pPr>
        <w:rPr>
          <w:rFonts w:ascii="Times New Roman" w:hAnsi="Times New Roman" w:cs="Times New Roman"/>
        </w:rPr>
      </w:pPr>
    </w:p>
    <w:p w14:paraId="5F0C1FFA" w14:textId="77777777" w:rsidR="00501761" w:rsidRDefault="00501761" w:rsidP="005017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Vernon, esquire(q.v.), brought a plaint of debt against him, Sir John</w:t>
      </w:r>
    </w:p>
    <w:p w14:paraId="6F33A9D6" w14:textId="77777777" w:rsidR="00501761" w:rsidRDefault="00501761" w:rsidP="00501761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Wodde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Molesley</w:t>
      </w:r>
      <w:proofErr w:type="spellEnd"/>
      <w:r>
        <w:rPr>
          <w:rFonts w:ascii="Times New Roman" w:hAnsi="Times New Roman" w:cs="Times New Roman"/>
        </w:rPr>
        <w:t xml:space="preserve">, Surrey(q.v.), and Peter </w:t>
      </w:r>
      <w:proofErr w:type="spellStart"/>
      <w:r>
        <w:rPr>
          <w:rFonts w:ascii="Times New Roman" w:hAnsi="Times New Roman" w:cs="Times New Roman"/>
        </w:rPr>
        <w:t>Curteis</w:t>
      </w:r>
      <w:proofErr w:type="spellEnd"/>
      <w:r>
        <w:rPr>
          <w:rFonts w:ascii="Times New Roman" w:hAnsi="Times New Roman" w:cs="Times New Roman"/>
        </w:rPr>
        <w:t xml:space="preserve"> of the King’s Hospice, London(q.v.).</w:t>
      </w:r>
    </w:p>
    <w:p w14:paraId="2C0765CA" w14:textId="77777777" w:rsidR="00501761" w:rsidRDefault="00501761" w:rsidP="005017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33FD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2D8B15A" w14:textId="77777777" w:rsidR="00501761" w:rsidRDefault="00501761" w:rsidP="00501761">
      <w:pPr>
        <w:rPr>
          <w:rFonts w:ascii="Times New Roman" w:hAnsi="Times New Roman" w:cs="Times New Roman"/>
        </w:rPr>
      </w:pPr>
    </w:p>
    <w:p w14:paraId="3E18A1A9" w14:textId="77777777" w:rsidR="00501761" w:rsidRDefault="00501761" w:rsidP="00501761">
      <w:pPr>
        <w:rPr>
          <w:rFonts w:ascii="Times New Roman" w:hAnsi="Times New Roman" w:cs="Times New Roman"/>
        </w:rPr>
      </w:pPr>
    </w:p>
    <w:p w14:paraId="51FEB3AC" w14:textId="77777777" w:rsidR="00501761" w:rsidRPr="00466656" w:rsidRDefault="00501761" w:rsidP="005017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2019</w:t>
      </w:r>
    </w:p>
    <w:p w14:paraId="333FC12D" w14:textId="77777777" w:rsidR="006B2F86" w:rsidRPr="00E71FC3" w:rsidRDefault="005017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3582C" w14:textId="77777777" w:rsidR="00501761" w:rsidRDefault="00501761" w:rsidP="00E71FC3">
      <w:r>
        <w:separator/>
      </w:r>
    </w:p>
  </w:endnote>
  <w:endnote w:type="continuationSeparator" w:id="0">
    <w:p w14:paraId="3D0E67E0" w14:textId="77777777" w:rsidR="00501761" w:rsidRDefault="005017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BD5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A9229" w14:textId="77777777" w:rsidR="00501761" w:rsidRDefault="00501761" w:rsidP="00E71FC3">
      <w:r>
        <w:separator/>
      </w:r>
    </w:p>
  </w:footnote>
  <w:footnote w:type="continuationSeparator" w:id="0">
    <w:p w14:paraId="3C85C2A0" w14:textId="77777777" w:rsidR="00501761" w:rsidRDefault="005017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61"/>
    <w:rsid w:val="001A7C09"/>
    <w:rsid w:val="005017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1CE14"/>
  <w15:chartTrackingRefBased/>
  <w15:docId w15:val="{6BB526D0-D0A0-438A-9196-59A1F149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17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017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2019-03-14T20:42:00Z</dcterms:created>
  <dcterms:modified xsi:type="dcterms:W3CDTF">2019-03-14T20:43:00Z</dcterms:modified>
</cp:coreProperties>
</file>