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EB306F" w:rsidP="00C009D8">
      <w:pPr>
        <w:pStyle w:val="NoSpacing"/>
      </w:pPr>
      <w:r>
        <w:rPr>
          <w:u w:val="single"/>
        </w:rPr>
        <w:t>William DANYELL</w:t>
      </w:r>
      <w:r>
        <w:t xml:space="preserve">        (d.1488)</w:t>
      </w:r>
    </w:p>
    <w:p w:rsidR="00EB306F" w:rsidRDefault="00EB306F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Kilnwick</w:t>
      </w:r>
      <w:proofErr w:type="spellEnd"/>
      <w:r>
        <w:t>, East Riding of Yorkshire.</w:t>
      </w:r>
    </w:p>
    <w:p w:rsidR="00EB306F" w:rsidRDefault="00EB306F" w:rsidP="00C009D8">
      <w:pPr>
        <w:pStyle w:val="NoSpacing"/>
      </w:pPr>
    </w:p>
    <w:p w:rsidR="00EB306F" w:rsidRDefault="00EB306F" w:rsidP="00C009D8">
      <w:pPr>
        <w:pStyle w:val="NoSpacing"/>
      </w:pPr>
    </w:p>
    <w:p w:rsidR="00EB306F" w:rsidRDefault="00EB306F" w:rsidP="00C009D8">
      <w:pPr>
        <w:pStyle w:val="NoSpacing"/>
      </w:pPr>
      <w:r>
        <w:t xml:space="preserve">  1 Aug.1488</w:t>
      </w:r>
      <w:r>
        <w:tab/>
        <w:t>He made his Will.  (W.Y.R. p.50)</w:t>
      </w:r>
    </w:p>
    <w:p w:rsidR="00EB306F" w:rsidRDefault="00EB306F" w:rsidP="00C009D8">
      <w:pPr>
        <w:pStyle w:val="NoSpacing"/>
      </w:pPr>
      <w:r>
        <w:t>17 Oct.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EB306F" w:rsidRDefault="00EB306F" w:rsidP="00C009D8">
      <w:pPr>
        <w:pStyle w:val="NoSpacing"/>
      </w:pPr>
    </w:p>
    <w:p w:rsidR="00EB306F" w:rsidRDefault="00EB306F" w:rsidP="00C009D8">
      <w:pPr>
        <w:pStyle w:val="NoSpacing"/>
      </w:pPr>
    </w:p>
    <w:p w:rsidR="00EB306F" w:rsidRPr="00EB306F" w:rsidRDefault="00EB306F" w:rsidP="00C009D8">
      <w:pPr>
        <w:pStyle w:val="NoSpacing"/>
      </w:pPr>
      <w:r>
        <w:t>17 February 2014</w:t>
      </w:r>
      <w:bookmarkStart w:id="0" w:name="_GoBack"/>
      <w:bookmarkEnd w:id="0"/>
    </w:p>
    <w:sectPr w:rsidR="00EB306F" w:rsidRPr="00EB30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06F" w:rsidRDefault="00EB306F" w:rsidP="00920DE3">
      <w:pPr>
        <w:spacing w:after="0" w:line="240" w:lineRule="auto"/>
      </w:pPr>
      <w:r>
        <w:separator/>
      </w:r>
    </w:p>
  </w:endnote>
  <w:endnote w:type="continuationSeparator" w:id="0">
    <w:p w:rsidR="00EB306F" w:rsidRDefault="00EB306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06F" w:rsidRDefault="00EB306F" w:rsidP="00920DE3">
      <w:pPr>
        <w:spacing w:after="0" w:line="240" w:lineRule="auto"/>
      </w:pPr>
      <w:r>
        <w:separator/>
      </w:r>
    </w:p>
  </w:footnote>
  <w:footnote w:type="continuationSeparator" w:id="0">
    <w:p w:rsidR="00EB306F" w:rsidRDefault="00EB306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06F"/>
    <w:rsid w:val="00120749"/>
    <w:rsid w:val="00624CAE"/>
    <w:rsid w:val="00920DE3"/>
    <w:rsid w:val="00C009D8"/>
    <w:rsid w:val="00CF53C8"/>
    <w:rsid w:val="00E47068"/>
    <w:rsid w:val="00EB3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2014-02-17T22:23:00Z</dcterms:created>
  <dcterms:modified xsi:type="dcterms:W3CDTF">2014-02-17T22:25:00Z</dcterms:modified>
</cp:coreProperties>
</file>