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278" w:rsidRDefault="00CF2278" w:rsidP="00CF2278">
      <w:pPr>
        <w:pStyle w:val="NoSpacing"/>
      </w:pPr>
      <w:r>
        <w:rPr>
          <w:u w:val="single"/>
        </w:rPr>
        <w:t>William DANYELL</w:t>
      </w:r>
      <w:r>
        <w:t xml:space="preserve">     (fl.1424)</w:t>
      </w:r>
    </w:p>
    <w:p w:rsidR="00CF2278" w:rsidRDefault="00CF2278" w:rsidP="00CF2278">
      <w:pPr>
        <w:pStyle w:val="NoSpacing"/>
      </w:pPr>
    </w:p>
    <w:p w:rsidR="00CF2278" w:rsidRDefault="00CF2278" w:rsidP="00CF2278">
      <w:pPr>
        <w:pStyle w:val="NoSpacing"/>
      </w:pPr>
    </w:p>
    <w:p w:rsidR="00CF2278" w:rsidRDefault="00CF2278" w:rsidP="00CF2278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CF2278" w:rsidRDefault="00CF2278" w:rsidP="00CF2278">
      <w:pPr>
        <w:pStyle w:val="NoSpacing"/>
      </w:pPr>
      <w:r>
        <w:t>(</w:t>
      </w:r>
      <w:hyperlink r:id="rId7" w:history="1">
        <w:r w:rsidRPr="00F27907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CF2278" w:rsidRDefault="00CF2278" w:rsidP="00CF2278">
      <w:pPr>
        <w:pStyle w:val="NoSpacing"/>
      </w:pPr>
    </w:p>
    <w:p w:rsidR="00CF2278" w:rsidRDefault="00CF2278" w:rsidP="00CF2278">
      <w:pPr>
        <w:pStyle w:val="NoSpacing"/>
      </w:pPr>
    </w:p>
    <w:p w:rsidR="00CF2278" w:rsidRDefault="00CF2278" w:rsidP="00CF2278">
      <w:pPr>
        <w:pStyle w:val="NoSpacing"/>
      </w:pPr>
      <w:r>
        <w:t>21 May1424</w:t>
      </w:r>
      <w:r>
        <w:tab/>
        <w:t xml:space="preserve">Settlement of the action taken against them by John </w:t>
      </w:r>
      <w:proofErr w:type="spellStart"/>
      <w:proofErr w:type="gramStart"/>
      <w:r>
        <w:t>Peche</w:t>
      </w:r>
      <w:proofErr w:type="spellEnd"/>
      <w:r>
        <w:t>(</w:t>
      </w:r>
      <w:proofErr w:type="gramEnd"/>
      <w:r>
        <w:t>q.v.) over</w:t>
      </w:r>
    </w:p>
    <w:p w:rsidR="00CF2278" w:rsidRDefault="00CF2278" w:rsidP="00CF227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10 acres of land in Erith, Kent. </w:t>
      </w:r>
      <w:proofErr w:type="gramStart"/>
      <w:r>
        <w:t>(ibid.)</w:t>
      </w:r>
      <w:proofErr w:type="gramEnd"/>
    </w:p>
    <w:p w:rsidR="00CF2278" w:rsidRDefault="00CF2278" w:rsidP="00CF2278">
      <w:pPr>
        <w:pStyle w:val="NoSpacing"/>
      </w:pPr>
    </w:p>
    <w:p w:rsidR="00CF2278" w:rsidRDefault="00CF2278" w:rsidP="00CF2278">
      <w:pPr>
        <w:pStyle w:val="NoSpacing"/>
      </w:pPr>
    </w:p>
    <w:p w:rsidR="00E47068" w:rsidRPr="00C009D8" w:rsidRDefault="00CF2278" w:rsidP="00CF2278">
      <w:pPr>
        <w:pStyle w:val="NoSpacing"/>
      </w:pPr>
      <w:r>
        <w:t>2 April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278" w:rsidRDefault="00CF2278" w:rsidP="00920DE3">
      <w:pPr>
        <w:spacing w:after="0" w:line="240" w:lineRule="auto"/>
      </w:pPr>
      <w:r>
        <w:separator/>
      </w:r>
    </w:p>
  </w:endnote>
  <w:endnote w:type="continuationSeparator" w:id="0">
    <w:p w:rsidR="00CF2278" w:rsidRDefault="00CF22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278" w:rsidRDefault="00CF2278" w:rsidP="00920DE3">
      <w:pPr>
        <w:spacing w:after="0" w:line="240" w:lineRule="auto"/>
      </w:pPr>
      <w:r>
        <w:separator/>
      </w:r>
    </w:p>
  </w:footnote>
  <w:footnote w:type="continuationSeparator" w:id="0">
    <w:p w:rsidR="00CF2278" w:rsidRDefault="00CF22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78"/>
    <w:rsid w:val="00120749"/>
    <w:rsid w:val="00624CAE"/>
    <w:rsid w:val="00920DE3"/>
    <w:rsid w:val="00C009D8"/>
    <w:rsid w:val="00CF227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227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22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2014-02-06T21:14:00Z</dcterms:created>
  <dcterms:modified xsi:type="dcterms:W3CDTF">2014-02-06T21:15:00Z</dcterms:modified>
</cp:coreProperties>
</file>