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1A39D" w14:textId="5EEB68A0" w:rsidR="006B2F86" w:rsidRDefault="00836E1B" w:rsidP="00E71FC3">
      <w:pPr>
        <w:pStyle w:val="NoSpacing"/>
      </w:pPr>
      <w:r>
        <w:rPr>
          <w:u w:val="single"/>
        </w:rPr>
        <w:t>Thomas DANYELL</w:t>
      </w:r>
      <w:r>
        <w:t xml:space="preserve">  </w:t>
      </w:r>
      <w:proofErr w:type="gramStart"/>
      <w:r>
        <w:t xml:space="preserve">   (</w:t>
      </w:r>
      <w:proofErr w:type="gramEnd"/>
      <w:r>
        <w:t>fl.1482)</w:t>
      </w:r>
    </w:p>
    <w:p w14:paraId="0819B0CC" w14:textId="45CD8F22" w:rsidR="00D71C0C" w:rsidRDefault="00D71C0C" w:rsidP="00E71FC3">
      <w:pPr>
        <w:pStyle w:val="NoSpacing"/>
      </w:pPr>
      <w:r>
        <w:t>Master of the King’s Works.</w:t>
      </w:r>
      <w:bookmarkStart w:id="0" w:name="_GoBack"/>
      <w:bookmarkEnd w:id="0"/>
    </w:p>
    <w:p w14:paraId="375DCCDB" w14:textId="2488D1E4" w:rsidR="00836E1B" w:rsidRDefault="00836E1B" w:rsidP="00E71FC3">
      <w:pPr>
        <w:pStyle w:val="NoSpacing"/>
      </w:pPr>
    </w:p>
    <w:p w14:paraId="2FE8D39F" w14:textId="1E9513E9" w:rsidR="00836E1B" w:rsidRDefault="00836E1B" w:rsidP="00E71FC3">
      <w:pPr>
        <w:pStyle w:val="NoSpacing"/>
      </w:pPr>
    </w:p>
    <w:p w14:paraId="5829A1D1" w14:textId="36E6ADDF" w:rsidR="00836E1B" w:rsidRDefault="00836E1B" w:rsidP="00E71FC3">
      <w:pPr>
        <w:pStyle w:val="NoSpacing"/>
      </w:pPr>
      <w:r>
        <w:t>27 Apr.1482</w:t>
      </w:r>
      <w:r>
        <w:tab/>
        <w:t xml:space="preserve">He was appointed Master of the King’s Works </w:t>
      </w:r>
      <w:r w:rsidR="00D71C0C">
        <w:t>in the Tower of London</w:t>
      </w:r>
    </w:p>
    <w:p w14:paraId="4AA923FF" w14:textId="176CCCAC" w:rsidR="00D71C0C" w:rsidRDefault="00D71C0C" w:rsidP="00E71FC3">
      <w:pPr>
        <w:pStyle w:val="NoSpacing"/>
      </w:pPr>
      <w:r>
        <w:tab/>
      </w:r>
      <w:r>
        <w:tab/>
        <w:t>and elsewhere in the realm.  (C.P.R. 1476-85 p.300)</w:t>
      </w:r>
    </w:p>
    <w:p w14:paraId="43F498F5" w14:textId="53C66B01" w:rsidR="00D71C0C" w:rsidRDefault="00D71C0C" w:rsidP="00E71FC3">
      <w:pPr>
        <w:pStyle w:val="NoSpacing"/>
      </w:pPr>
      <w:r>
        <w:t xml:space="preserve">  7 Jul.1484</w:t>
      </w:r>
      <w:r>
        <w:tab/>
        <w:t>There is a reference to his having been appointed Master of the King’s</w:t>
      </w:r>
    </w:p>
    <w:p w14:paraId="7E03DAEE" w14:textId="3CA91949" w:rsidR="00D71C0C" w:rsidRDefault="00D71C0C" w:rsidP="00E71FC3">
      <w:pPr>
        <w:pStyle w:val="NoSpacing"/>
      </w:pPr>
      <w:r>
        <w:tab/>
      </w:r>
      <w:r>
        <w:tab/>
        <w:t>works in the Tower and elsewhere when instructions to the receivers,</w:t>
      </w:r>
    </w:p>
    <w:p w14:paraId="3E3BD611" w14:textId="6D962B92" w:rsidR="00D71C0C" w:rsidRDefault="00D71C0C" w:rsidP="00E71FC3">
      <w:pPr>
        <w:pStyle w:val="NoSpacing"/>
      </w:pPr>
      <w:r>
        <w:tab/>
      </w:r>
      <w:r>
        <w:tab/>
        <w:t>farmers etc of certain manors in Essex and Kent were ordered to pay</w:t>
      </w:r>
    </w:p>
    <w:p w14:paraId="3512621F" w14:textId="348D3BFE" w:rsidR="00D71C0C" w:rsidRDefault="00D71C0C" w:rsidP="00E71FC3">
      <w:pPr>
        <w:pStyle w:val="NoSpacing"/>
      </w:pPr>
      <w:r>
        <w:tab/>
      </w:r>
      <w:r>
        <w:tab/>
        <w:t>his wages from 10 October, with arrears from 7 July to 10 October.</w:t>
      </w:r>
    </w:p>
    <w:p w14:paraId="29435C1C" w14:textId="7500C69B" w:rsidR="00D71C0C" w:rsidRDefault="00D71C0C" w:rsidP="00E71FC3">
      <w:pPr>
        <w:pStyle w:val="NoSpacing"/>
      </w:pPr>
      <w:r>
        <w:tab/>
      </w:r>
      <w:r>
        <w:tab/>
        <w:t>(C.C.R 1476-85 p.373)</w:t>
      </w:r>
    </w:p>
    <w:p w14:paraId="576EACFB" w14:textId="1AF37953" w:rsidR="00836E1B" w:rsidRDefault="00836E1B" w:rsidP="00E71FC3">
      <w:pPr>
        <w:pStyle w:val="NoSpacing"/>
      </w:pPr>
      <w:r>
        <w:t>10 Oct.1484</w:t>
      </w:r>
      <w:r>
        <w:tab/>
        <w:t>Appointed Mason of the King’s Works in the Tower of London and</w:t>
      </w:r>
    </w:p>
    <w:p w14:paraId="0982157C" w14:textId="39D00C90" w:rsidR="00836E1B" w:rsidRDefault="00836E1B" w:rsidP="00E71FC3">
      <w:pPr>
        <w:pStyle w:val="NoSpacing"/>
      </w:pPr>
      <w:r>
        <w:tab/>
      </w:r>
      <w:r>
        <w:tab/>
        <w:t>elsewhere.  (ibid.p.484)</w:t>
      </w:r>
    </w:p>
    <w:p w14:paraId="7D7ECBA6" w14:textId="04578942" w:rsidR="00D71C0C" w:rsidRDefault="00D71C0C" w:rsidP="00E71FC3">
      <w:pPr>
        <w:pStyle w:val="NoSpacing"/>
      </w:pPr>
    </w:p>
    <w:p w14:paraId="2D395676" w14:textId="0BB6AA29" w:rsidR="00D71C0C" w:rsidRDefault="00D71C0C" w:rsidP="00E71FC3">
      <w:pPr>
        <w:pStyle w:val="NoSpacing"/>
      </w:pPr>
    </w:p>
    <w:p w14:paraId="79AAB0B2" w14:textId="675264A1" w:rsidR="00D71C0C" w:rsidRPr="00836E1B" w:rsidRDefault="00D71C0C" w:rsidP="00E71FC3">
      <w:pPr>
        <w:pStyle w:val="NoSpacing"/>
      </w:pPr>
      <w:r>
        <w:t>27 July 2018</w:t>
      </w:r>
    </w:p>
    <w:sectPr w:rsidR="00D71C0C" w:rsidRPr="00836E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0D8CD" w14:textId="77777777" w:rsidR="00836E1B" w:rsidRDefault="00836E1B" w:rsidP="00E71FC3">
      <w:pPr>
        <w:spacing w:after="0" w:line="240" w:lineRule="auto"/>
      </w:pPr>
      <w:r>
        <w:separator/>
      </w:r>
    </w:p>
  </w:endnote>
  <w:endnote w:type="continuationSeparator" w:id="0">
    <w:p w14:paraId="122425F7" w14:textId="77777777" w:rsidR="00836E1B" w:rsidRDefault="00836E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E59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696CF" w14:textId="77777777" w:rsidR="00836E1B" w:rsidRDefault="00836E1B" w:rsidP="00E71FC3">
      <w:pPr>
        <w:spacing w:after="0" w:line="240" w:lineRule="auto"/>
      </w:pPr>
      <w:r>
        <w:separator/>
      </w:r>
    </w:p>
  </w:footnote>
  <w:footnote w:type="continuationSeparator" w:id="0">
    <w:p w14:paraId="58D1DE3D" w14:textId="77777777" w:rsidR="00836E1B" w:rsidRDefault="00836E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E1B"/>
    <w:rsid w:val="001A7C09"/>
    <w:rsid w:val="00577BD5"/>
    <w:rsid w:val="00656CBA"/>
    <w:rsid w:val="006A1F77"/>
    <w:rsid w:val="00733BE7"/>
    <w:rsid w:val="00836E1B"/>
    <w:rsid w:val="00AB52E8"/>
    <w:rsid w:val="00B16D3F"/>
    <w:rsid w:val="00BB41AC"/>
    <w:rsid w:val="00D71C0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DD48D"/>
  <w15:chartTrackingRefBased/>
  <w15:docId w15:val="{42FC0915-CD32-4555-A8B7-71D9FBAB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17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2018-07-27T11:22:00Z</dcterms:created>
  <dcterms:modified xsi:type="dcterms:W3CDTF">2018-07-27T11:39:00Z</dcterms:modified>
</cp:coreProperties>
</file>