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405" w:rsidRDefault="00C16405" w:rsidP="00C16405">
      <w:pPr>
        <w:pStyle w:val="NoSpacing"/>
      </w:pPr>
      <w:r>
        <w:rPr>
          <w:u w:val="single"/>
        </w:rPr>
        <w:t>Joan DANYELL</w:t>
      </w:r>
      <w:r>
        <w:t xml:space="preserve">     (d.1509)</w:t>
      </w:r>
    </w:p>
    <w:p w:rsidR="00C16405" w:rsidRDefault="00C16405" w:rsidP="00C16405">
      <w:pPr>
        <w:pStyle w:val="NoSpacing"/>
      </w:pPr>
      <w:r>
        <w:t>of Bishopsbourne, Kent</w:t>
      </w:r>
    </w:p>
    <w:p w:rsidR="00C16405" w:rsidRDefault="00C16405" w:rsidP="00C16405">
      <w:pPr>
        <w:pStyle w:val="NoSpacing"/>
      </w:pPr>
    </w:p>
    <w:p w:rsidR="00C16405" w:rsidRDefault="00C16405" w:rsidP="00C16405">
      <w:pPr>
        <w:pStyle w:val="NoSpacing"/>
      </w:pPr>
    </w:p>
    <w:p w:rsidR="00C16405" w:rsidRDefault="00C16405" w:rsidP="00C16405">
      <w:pPr>
        <w:pStyle w:val="NoSpacing"/>
      </w:pPr>
      <w:r>
        <w:tab/>
        <w:t>1509</w:t>
      </w:r>
      <w:r>
        <w:tab/>
        <w:t>Administration of her goods and possessions was granted.  (Plomer p.138)</w:t>
      </w:r>
    </w:p>
    <w:p w:rsidR="00C16405" w:rsidRDefault="00C16405" w:rsidP="00C16405">
      <w:pPr>
        <w:pStyle w:val="NoSpacing"/>
      </w:pPr>
    </w:p>
    <w:p w:rsidR="00C16405" w:rsidRDefault="00C16405" w:rsidP="00C16405">
      <w:pPr>
        <w:pStyle w:val="NoSpacing"/>
      </w:pPr>
    </w:p>
    <w:p w:rsidR="00BA4020" w:rsidRPr="00186E49" w:rsidRDefault="00C16405" w:rsidP="00C16405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405" w:rsidRDefault="00C16405" w:rsidP="00552EBA">
      <w:r>
        <w:separator/>
      </w:r>
    </w:p>
  </w:endnote>
  <w:endnote w:type="continuationSeparator" w:id="0">
    <w:p w:rsidR="00C16405" w:rsidRDefault="00C164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6405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405" w:rsidRDefault="00C16405" w:rsidP="00552EBA">
      <w:r>
        <w:separator/>
      </w:r>
    </w:p>
  </w:footnote>
  <w:footnote w:type="continuationSeparator" w:id="0">
    <w:p w:rsidR="00C16405" w:rsidRDefault="00C164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640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2012-10-27T19:16:00Z</dcterms:created>
  <dcterms:modified xsi:type="dcterms:W3CDTF">2012-10-27T19:16:00Z</dcterms:modified>
</cp:coreProperties>
</file>