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5C4E9" w14:textId="77777777" w:rsidR="00764493" w:rsidRDefault="00764493" w:rsidP="00764493">
      <w:pPr>
        <w:pStyle w:val="NoSpacing"/>
      </w:pPr>
      <w:r>
        <w:rPr>
          <w:u w:val="single"/>
        </w:rPr>
        <w:t>Brother Richard DANYEL</w:t>
      </w:r>
      <w:r>
        <w:t xml:space="preserve">      </w:t>
      </w:r>
      <w:proofErr w:type="gramStart"/>
      <w:r>
        <w:t xml:space="preserve">   (</w:t>
      </w:r>
      <w:proofErr w:type="gramEnd"/>
      <w:r>
        <w:t>fl.1441)</w:t>
      </w:r>
    </w:p>
    <w:p w14:paraId="2E001927" w14:textId="77777777" w:rsidR="00764493" w:rsidRDefault="00764493" w:rsidP="00764493">
      <w:pPr>
        <w:pStyle w:val="NoSpacing"/>
      </w:pPr>
      <w:r>
        <w:t>Canon of Plympton.</w:t>
      </w:r>
    </w:p>
    <w:p w14:paraId="54D1C668" w14:textId="77777777" w:rsidR="00764493" w:rsidRDefault="00764493" w:rsidP="00764493">
      <w:pPr>
        <w:pStyle w:val="NoSpacing"/>
      </w:pPr>
    </w:p>
    <w:p w14:paraId="0EB56A70" w14:textId="77777777" w:rsidR="00764493" w:rsidRDefault="00764493" w:rsidP="00764493">
      <w:pPr>
        <w:pStyle w:val="NoSpacing"/>
      </w:pPr>
    </w:p>
    <w:p w14:paraId="60C0F851" w14:textId="77777777" w:rsidR="00764493" w:rsidRDefault="00764493" w:rsidP="00764493">
      <w:pPr>
        <w:pStyle w:val="NoSpacing"/>
      </w:pPr>
      <w:r>
        <w:t>11 Mar.1441</w:t>
      </w:r>
      <w:r>
        <w:tab/>
        <w:t xml:space="preserve">He was ordained acolyte </w:t>
      </w:r>
      <w:r w:rsidR="00394873">
        <w:t xml:space="preserve">and subdeacon </w:t>
      </w:r>
      <w:r>
        <w:t xml:space="preserve">in </w:t>
      </w:r>
      <w:proofErr w:type="spellStart"/>
      <w:r>
        <w:t>Chudleigh</w:t>
      </w:r>
      <w:proofErr w:type="spellEnd"/>
      <w:r>
        <w:t xml:space="preserve"> Parish Church, Devon,</w:t>
      </w:r>
    </w:p>
    <w:p w14:paraId="66032D04" w14:textId="77777777" w:rsidR="00764493" w:rsidRDefault="00764493" w:rsidP="00764493">
      <w:pPr>
        <w:pStyle w:val="NoSpacing"/>
      </w:pPr>
      <w:r>
        <w:tab/>
      </w:r>
      <w:r>
        <w:tab/>
        <w:t>by the Bishop.</w:t>
      </w:r>
    </w:p>
    <w:p w14:paraId="22E2DA61" w14:textId="6F762AB0" w:rsidR="00764493" w:rsidRDefault="00764493" w:rsidP="00764493">
      <w:pPr>
        <w:pStyle w:val="NoSpacing"/>
      </w:pPr>
      <w:r>
        <w:tab/>
      </w:r>
      <w:r>
        <w:tab/>
        <w:t>(“Register of Edmund Lacy, Bishop of Exeter 1420-55” part 4 p.180)</w:t>
      </w:r>
    </w:p>
    <w:p w14:paraId="235082E6" w14:textId="292CD8E9" w:rsidR="00C82AE3" w:rsidRDefault="00C82AE3" w:rsidP="00764493">
      <w:pPr>
        <w:pStyle w:val="NoSpacing"/>
      </w:pPr>
      <w:r>
        <w:t>16 Mar.1443</w:t>
      </w:r>
      <w:r>
        <w:tab/>
        <w:t xml:space="preserve">He was ordained priest in </w:t>
      </w:r>
      <w:proofErr w:type="spellStart"/>
      <w:r>
        <w:t>Chudleigh</w:t>
      </w:r>
      <w:proofErr w:type="spellEnd"/>
      <w:r>
        <w:t xml:space="preserve"> Parish Church.   (ibid.p.191)</w:t>
      </w:r>
    </w:p>
    <w:p w14:paraId="73E0929A" w14:textId="77777777" w:rsidR="00764493" w:rsidRDefault="00764493" w:rsidP="00764493">
      <w:pPr>
        <w:pStyle w:val="NoSpacing"/>
      </w:pPr>
    </w:p>
    <w:p w14:paraId="09651635" w14:textId="77777777" w:rsidR="00764493" w:rsidRDefault="00764493" w:rsidP="00764493">
      <w:pPr>
        <w:pStyle w:val="NoSpacing"/>
      </w:pPr>
    </w:p>
    <w:p w14:paraId="0611B744" w14:textId="388A3B23" w:rsidR="00764493" w:rsidRDefault="00764493" w:rsidP="00764493">
      <w:pPr>
        <w:pStyle w:val="NoSpacing"/>
      </w:pPr>
      <w:r>
        <w:t>3 October 2017</w:t>
      </w:r>
    </w:p>
    <w:p w14:paraId="2A0B750C" w14:textId="0A7045BF" w:rsidR="00C82AE3" w:rsidRPr="008F3E6B" w:rsidRDefault="00C82AE3" w:rsidP="00764493">
      <w:pPr>
        <w:pStyle w:val="NoSpacing"/>
      </w:pPr>
      <w:r>
        <w:t>11 February 2019</w:t>
      </w:r>
      <w:bookmarkStart w:id="0" w:name="_GoBack"/>
      <w:bookmarkEnd w:id="0"/>
    </w:p>
    <w:p w14:paraId="70B04E2B" w14:textId="77777777" w:rsidR="006B2F86" w:rsidRPr="00764493" w:rsidRDefault="00C82AE3" w:rsidP="00E71FC3">
      <w:pPr>
        <w:pStyle w:val="NoSpacing"/>
      </w:pPr>
    </w:p>
    <w:sectPr w:rsidR="006B2F86" w:rsidRPr="0076449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CD708" w14:textId="77777777" w:rsidR="00764493" w:rsidRDefault="00764493" w:rsidP="00E71FC3">
      <w:pPr>
        <w:spacing w:after="0" w:line="240" w:lineRule="auto"/>
      </w:pPr>
      <w:r>
        <w:separator/>
      </w:r>
    </w:p>
  </w:endnote>
  <w:endnote w:type="continuationSeparator" w:id="0">
    <w:p w14:paraId="37BC73B6" w14:textId="77777777" w:rsidR="00764493" w:rsidRDefault="007644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39B9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B3B6BE" w14:textId="77777777" w:rsidR="00764493" w:rsidRDefault="00764493" w:rsidP="00E71FC3">
      <w:pPr>
        <w:spacing w:after="0" w:line="240" w:lineRule="auto"/>
      </w:pPr>
      <w:r>
        <w:separator/>
      </w:r>
    </w:p>
  </w:footnote>
  <w:footnote w:type="continuationSeparator" w:id="0">
    <w:p w14:paraId="023CC958" w14:textId="77777777" w:rsidR="00764493" w:rsidRDefault="007644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493"/>
    <w:rsid w:val="001A7C09"/>
    <w:rsid w:val="00394873"/>
    <w:rsid w:val="00577BD5"/>
    <w:rsid w:val="00656CBA"/>
    <w:rsid w:val="006A1F77"/>
    <w:rsid w:val="00733BE7"/>
    <w:rsid w:val="00764493"/>
    <w:rsid w:val="00AB52E8"/>
    <w:rsid w:val="00B16D3F"/>
    <w:rsid w:val="00BB41AC"/>
    <w:rsid w:val="00C82AE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8A6E5"/>
  <w15:chartTrackingRefBased/>
  <w15:docId w15:val="{97CF384D-0E8D-416C-A6BA-206EF072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2017-10-03T11:20:00Z</dcterms:created>
  <dcterms:modified xsi:type="dcterms:W3CDTF">2019-02-11T13:15:00Z</dcterms:modified>
</cp:coreProperties>
</file>