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29973" w14:textId="77777777" w:rsidR="003A7FE4" w:rsidRDefault="003A7FE4" w:rsidP="003A7FE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Nicholas DALE</w:t>
      </w:r>
      <w:r>
        <w:rPr>
          <w:rFonts w:cs="Times New Roman"/>
        </w:rPr>
        <w:t xml:space="preserve">       (fl.1466)</w:t>
      </w:r>
    </w:p>
    <w:p w14:paraId="18F5C67E" w14:textId="77777777" w:rsidR="003A7FE4" w:rsidRDefault="003A7FE4" w:rsidP="003A7FE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27CC910A" w14:textId="77777777" w:rsidR="003A7FE4" w:rsidRDefault="003A7FE4" w:rsidP="003A7FE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DE4E820" w14:textId="77777777" w:rsidR="003A7FE4" w:rsidRDefault="003A7FE4" w:rsidP="003A7FE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20 Sep.1466</w:t>
      </w:r>
      <w:r>
        <w:rPr>
          <w:rFonts w:cs="Times New Roman"/>
        </w:rPr>
        <w:tab/>
        <w:t>He was paid for cutting and drawing “fuelwood” for the household of the Earl of</w:t>
      </w:r>
    </w:p>
    <w:p w14:paraId="01A9F603" w14:textId="77777777" w:rsidR="003A7FE4" w:rsidRDefault="003A7FE4" w:rsidP="003A7FE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Warwick at Middleham Castle.</w:t>
      </w:r>
    </w:p>
    <w:p w14:paraId="704F713B" w14:textId="77777777" w:rsidR="003A7FE4" w:rsidRPr="00981558" w:rsidRDefault="003A7FE4" w:rsidP="003A7FE4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32B7E1B7" w14:textId="77777777" w:rsidR="003A7FE4" w:rsidRPr="00981558" w:rsidRDefault="003A7FE4" w:rsidP="003A7FE4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535B0378" w14:textId="77777777" w:rsidR="003A7FE4" w:rsidRDefault="003A7FE4" w:rsidP="003A7FE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association with Shaun Tyas, 2023 </w:t>
      </w:r>
      <w:r>
        <w:rPr>
          <w:rFonts w:cs="Times New Roman"/>
        </w:rPr>
        <w:t>p.150)</w:t>
      </w:r>
    </w:p>
    <w:p w14:paraId="65A0F233" w14:textId="77777777" w:rsidR="003A7FE4" w:rsidRDefault="003A7FE4" w:rsidP="003A7FE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A788609" w14:textId="77777777" w:rsidR="003A7FE4" w:rsidRDefault="003A7FE4" w:rsidP="003A7FE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2CBAFC9C" w14:textId="77777777" w:rsidR="003A7FE4" w:rsidRDefault="003A7FE4" w:rsidP="003A7FE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5 May 2026</w:t>
      </w:r>
    </w:p>
    <w:p w14:paraId="50C4145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3A7F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61DA1" w14:textId="77777777" w:rsidR="00FC4434" w:rsidRDefault="00FC4434" w:rsidP="00086E2C">
      <w:pPr>
        <w:spacing w:after="0" w:line="240" w:lineRule="auto"/>
      </w:pPr>
      <w:r>
        <w:separator/>
      </w:r>
    </w:p>
  </w:endnote>
  <w:endnote w:type="continuationSeparator" w:id="0">
    <w:p w14:paraId="2DF8714B" w14:textId="77777777" w:rsidR="00FC4434" w:rsidRDefault="00FC443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D005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1D84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11CD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2266C" w14:textId="77777777" w:rsidR="00FC4434" w:rsidRDefault="00FC4434" w:rsidP="00086E2C">
      <w:pPr>
        <w:spacing w:after="0" w:line="240" w:lineRule="auto"/>
      </w:pPr>
      <w:r>
        <w:separator/>
      </w:r>
    </w:p>
  </w:footnote>
  <w:footnote w:type="continuationSeparator" w:id="0">
    <w:p w14:paraId="074875BE" w14:textId="77777777" w:rsidR="00FC4434" w:rsidRDefault="00FC443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F76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6603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928C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FE4"/>
    <w:rsid w:val="00086E2C"/>
    <w:rsid w:val="000A2E7A"/>
    <w:rsid w:val="002244B7"/>
    <w:rsid w:val="00314D94"/>
    <w:rsid w:val="003A7FE4"/>
    <w:rsid w:val="005435B9"/>
    <w:rsid w:val="00617568"/>
    <w:rsid w:val="006E68FA"/>
    <w:rsid w:val="008E56AD"/>
    <w:rsid w:val="009E21FF"/>
    <w:rsid w:val="00AF65CA"/>
    <w:rsid w:val="00ED3A55"/>
    <w:rsid w:val="00F479D0"/>
    <w:rsid w:val="00FC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7F30A"/>
  <w15:chartTrackingRefBased/>
  <w15:docId w15:val="{FF3B98D2-DB6C-45CC-84E1-6076520B9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2026-05-07T21:42:00Z</dcterms:created>
  <dcterms:modified xsi:type="dcterms:W3CDTF">2026-05-07T21:43:00Z</dcterms:modified>
</cp:coreProperties>
</file>