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B530C" w14:textId="38670EB0" w:rsidR="00532DF3" w:rsidRDefault="00532DF3" w:rsidP="00532D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432-39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CFDAE8D" w14:textId="77777777" w:rsidR="00532DF3" w:rsidRDefault="00532DF3" w:rsidP="00532D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Bergh, Norfolk.</w:t>
      </w:r>
    </w:p>
    <w:p w14:paraId="3B1E4418" w14:textId="77777777" w:rsidR="00532DF3" w:rsidRDefault="00532DF3" w:rsidP="00532D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2723A3" w14:textId="77777777" w:rsidR="00532DF3" w:rsidRDefault="00532DF3" w:rsidP="00532D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8EF2AA" w14:textId="79357F8A" w:rsidR="00532DF3" w:rsidRDefault="00532DF3" w:rsidP="00532D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0A00446B" w14:textId="77777777" w:rsidR="00532DF3" w:rsidRDefault="00532DF3" w:rsidP="00532DF3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'Mitford Hundred and Half: Bergh',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195-197.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http://www.british-history.ac.uk/topographical-hist-norfolk/vol10/pp195-197 [accessed 23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474D7C7C" w14:textId="77777777" w:rsidR="00532DF3" w:rsidRDefault="00532DF3" w:rsidP="00532D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2AD830F" w14:textId="77777777" w:rsidR="00532DF3" w:rsidRDefault="00532DF3" w:rsidP="00532D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5897A0A" w14:textId="77777777" w:rsidR="00532DF3" w:rsidRPr="005600C7" w:rsidRDefault="00532DF3" w:rsidP="00532D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23 April 2020</w:t>
      </w:r>
    </w:p>
    <w:p w14:paraId="19DEF0D7" w14:textId="161BB631" w:rsidR="006746EF" w:rsidRPr="00532DF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2D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08C41" w14:textId="77777777" w:rsidR="00532DF3" w:rsidRDefault="00532DF3" w:rsidP="00CD0211">
      <w:pPr>
        <w:spacing w:after="0" w:line="240" w:lineRule="auto"/>
      </w:pPr>
      <w:r>
        <w:separator/>
      </w:r>
    </w:p>
  </w:endnote>
  <w:endnote w:type="continuationSeparator" w:id="0">
    <w:p w14:paraId="091CBA8F" w14:textId="77777777" w:rsidR="00532DF3" w:rsidRDefault="00532D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BBD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A2B82" w14:textId="77777777" w:rsidR="00532DF3" w:rsidRDefault="00532DF3" w:rsidP="00CD0211">
      <w:pPr>
        <w:spacing w:after="0" w:line="240" w:lineRule="auto"/>
      </w:pPr>
      <w:r>
        <w:separator/>
      </w:r>
    </w:p>
  </w:footnote>
  <w:footnote w:type="continuationSeparator" w:id="0">
    <w:p w14:paraId="097F1BA2" w14:textId="77777777" w:rsidR="00532DF3" w:rsidRDefault="00532D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2DF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ECB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532D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2020-04-23T16:44:00Z</dcterms:created>
  <dcterms:modified xsi:type="dcterms:W3CDTF">2020-04-23T16:46:00Z</dcterms:modified>
</cp:coreProperties>
</file>