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70B46" w14:textId="77777777" w:rsidR="00472FC7" w:rsidRDefault="00472FC7" w:rsidP="00472F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fl.1479-81)</w:t>
      </w:r>
    </w:p>
    <w:p w14:paraId="26B85166" w14:textId="77777777" w:rsidR="00472FC7" w:rsidRDefault="00472FC7" w:rsidP="00472FC7">
      <w:pPr>
        <w:pStyle w:val="NoSpacing"/>
        <w:rPr>
          <w:rFonts w:cs="Times New Roman"/>
          <w:szCs w:val="24"/>
        </w:rPr>
      </w:pPr>
    </w:p>
    <w:p w14:paraId="08178F26" w14:textId="77777777" w:rsidR="00472FC7" w:rsidRDefault="00472FC7" w:rsidP="00472FC7">
      <w:pPr>
        <w:pStyle w:val="NoSpacing"/>
        <w:rPr>
          <w:rFonts w:cs="Times New Roman"/>
          <w:szCs w:val="24"/>
        </w:rPr>
      </w:pPr>
    </w:p>
    <w:p w14:paraId="0ADB5729" w14:textId="77777777" w:rsidR="00472FC7" w:rsidRDefault="00472FC7" w:rsidP="00472F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Aug.1479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Rutland.  (C.P.R. 1476-85 p.570)</w:t>
      </w:r>
    </w:p>
    <w:p w14:paraId="1BAB75C5" w14:textId="77777777" w:rsidR="00472FC7" w:rsidRDefault="00472FC7" w:rsidP="00472F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Feb.1481</w:t>
      </w:r>
      <w:r>
        <w:rPr>
          <w:rFonts w:cs="Times New Roman"/>
          <w:szCs w:val="24"/>
        </w:rPr>
        <w:tab/>
        <w:t>He was on a commission of the peace for Rutland.     (ibid.)</w:t>
      </w:r>
    </w:p>
    <w:p w14:paraId="1BD1D10C" w14:textId="77777777" w:rsidR="00472FC7" w:rsidRDefault="00472FC7" w:rsidP="00472FC7">
      <w:pPr>
        <w:pStyle w:val="NoSpacing"/>
        <w:rPr>
          <w:rFonts w:cs="Times New Roman"/>
          <w:szCs w:val="24"/>
        </w:rPr>
      </w:pPr>
    </w:p>
    <w:p w14:paraId="5B4D81F7" w14:textId="77777777" w:rsidR="00472FC7" w:rsidRDefault="00472FC7" w:rsidP="00472FC7">
      <w:pPr>
        <w:pStyle w:val="NoSpacing"/>
        <w:rPr>
          <w:rFonts w:cs="Times New Roman"/>
          <w:szCs w:val="24"/>
        </w:rPr>
      </w:pPr>
    </w:p>
    <w:p w14:paraId="477FBAF2" w14:textId="77777777" w:rsidR="00472FC7" w:rsidRDefault="00472FC7" w:rsidP="00472F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January 2025</w:t>
      </w:r>
    </w:p>
    <w:p w14:paraId="0804AF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989FD" w14:textId="77777777" w:rsidR="00472FC7" w:rsidRDefault="00472FC7" w:rsidP="009139A6">
      <w:r>
        <w:separator/>
      </w:r>
    </w:p>
  </w:endnote>
  <w:endnote w:type="continuationSeparator" w:id="0">
    <w:p w14:paraId="3668FE46" w14:textId="77777777" w:rsidR="00472FC7" w:rsidRDefault="00472F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FFD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2DB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77A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84FEE" w14:textId="77777777" w:rsidR="00472FC7" w:rsidRDefault="00472FC7" w:rsidP="009139A6">
      <w:r>
        <w:separator/>
      </w:r>
    </w:p>
  </w:footnote>
  <w:footnote w:type="continuationSeparator" w:id="0">
    <w:p w14:paraId="324C76D5" w14:textId="77777777" w:rsidR="00472FC7" w:rsidRDefault="00472F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0A4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D49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228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C7"/>
    <w:rsid w:val="000666E0"/>
    <w:rsid w:val="002510B7"/>
    <w:rsid w:val="00270799"/>
    <w:rsid w:val="00472FC7"/>
    <w:rsid w:val="004731E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622A"/>
  <w15:chartTrackingRefBased/>
  <w15:docId w15:val="{9784668E-D15A-4BC3-8087-DD24B6DF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2025-01-04T21:15:00Z</dcterms:created>
  <dcterms:modified xsi:type="dcterms:W3CDTF">2025-01-04T21:15:00Z</dcterms:modified>
</cp:coreProperties>
</file>