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1FD" w:rsidRDefault="003641FD" w:rsidP="003641FD">
      <w:r>
        <w:rPr>
          <w:u w:val="single"/>
        </w:rPr>
        <w:t>Thomas CROKE</w:t>
      </w:r>
      <w:r>
        <w:t xml:space="preserve">    (fl.1485)</w:t>
      </w:r>
    </w:p>
    <w:p w:rsidR="003641FD" w:rsidRDefault="003641FD" w:rsidP="003641FD">
      <w:r>
        <w:t xml:space="preserve">of Woodham Mortimer, </w:t>
      </w:r>
      <w:smartTag w:uri="urn:schemas-microsoft-com:office:smarttags" w:element="place">
        <w:r>
          <w:t>Essex</w:t>
        </w:r>
      </w:smartTag>
      <w:r>
        <w:t>.</w:t>
      </w:r>
    </w:p>
    <w:p w:rsidR="003641FD" w:rsidRDefault="003641FD" w:rsidP="003641FD"/>
    <w:p w:rsidR="003641FD" w:rsidRDefault="003641FD" w:rsidP="003641FD"/>
    <w:p w:rsidR="003641FD" w:rsidRDefault="003641FD" w:rsidP="003641FD">
      <w:r>
        <w:t>20 Jan.1485</w:t>
      </w:r>
      <w:r>
        <w:tab/>
        <w:t>He made his Will.</w:t>
      </w:r>
      <w:r>
        <w:tab/>
      </w:r>
    </w:p>
    <w:p w:rsidR="003641FD" w:rsidRDefault="003641FD" w:rsidP="003641FD">
      <w:r>
        <w:tab/>
      </w:r>
      <w:r>
        <w:tab/>
        <w:t>(</w:t>
      </w:r>
      <w:hyperlink r:id="rId6" w:history="1">
        <w:r w:rsidRPr="00956A03">
          <w:rPr>
            <w:rStyle w:val="Hyperlink"/>
          </w:rPr>
          <w:t>http://seax.essexcc.gov.uk</w:t>
        </w:r>
      </w:hyperlink>
      <w:r>
        <w:t xml:space="preserve">  ref. D/AEW  1/254)</w:t>
      </w:r>
    </w:p>
    <w:p w:rsidR="003641FD" w:rsidRDefault="003641FD" w:rsidP="003641FD"/>
    <w:p w:rsidR="003641FD" w:rsidRDefault="003641FD" w:rsidP="003641FD"/>
    <w:p w:rsidR="003641FD" w:rsidRDefault="003641FD" w:rsidP="003641FD"/>
    <w:p w:rsidR="00BA4020" w:rsidRDefault="003641FD" w:rsidP="003641FD">
      <w:r>
        <w:t>15 July 2010</w:t>
      </w:r>
    </w:p>
    <w:sectPr w:rsidR="00BA4020" w:rsidSect="008A39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1FD" w:rsidRDefault="003641FD" w:rsidP="00552EBA">
      <w:r>
        <w:separator/>
      </w:r>
    </w:p>
  </w:endnote>
  <w:endnote w:type="continuationSeparator" w:id="0">
    <w:p w:rsidR="003641FD" w:rsidRDefault="003641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641FD">
        <w:rPr>
          <w:noProof/>
        </w:rPr>
        <w:t>16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1FD" w:rsidRDefault="003641FD" w:rsidP="00552EBA">
      <w:r>
        <w:separator/>
      </w:r>
    </w:p>
  </w:footnote>
  <w:footnote w:type="continuationSeparator" w:id="0">
    <w:p w:rsidR="003641FD" w:rsidRDefault="003641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41FD"/>
    <w:rsid w:val="00552EBA"/>
    <w:rsid w:val="008A396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1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641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2010-08-16T21:23:00Z</dcterms:created>
  <dcterms:modified xsi:type="dcterms:W3CDTF">2010-08-16T21:24:00Z</dcterms:modified>
</cp:coreProperties>
</file>