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A0016" w14:textId="0964F46D" w:rsidR="006B2F86" w:rsidRDefault="00CC3789" w:rsidP="00E71FC3">
      <w:pPr>
        <w:pStyle w:val="NoSpacing"/>
      </w:pPr>
      <w:r>
        <w:rPr>
          <w:u w:val="single"/>
        </w:rPr>
        <w:t>Robert CROKE</w:t>
      </w:r>
      <w:r>
        <w:t xml:space="preserve">    </w:t>
      </w:r>
      <w:proofErr w:type="gramStart"/>
      <w:r>
        <w:t xml:space="preserve">   (</w:t>
      </w:r>
      <w:proofErr w:type="gramEnd"/>
      <w:r>
        <w:t>fl.1412)</w:t>
      </w:r>
    </w:p>
    <w:p w14:paraId="0101AAC1" w14:textId="38006796" w:rsidR="00CC3789" w:rsidRDefault="00CC3789" w:rsidP="00E71FC3">
      <w:pPr>
        <w:pStyle w:val="NoSpacing"/>
      </w:pPr>
    </w:p>
    <w:p w14:paraId="0292A530" w14:textId="4ED7CA26" w:rsidR="00CC3789" w:rsidRDefault="00CC3789" w:rsidP="00E71FC3">
      <w:pPr>
        <w:pStyle w:val="NoSpacing"/>
      </w:pPr>
    </w:p>
    <w:p w14:paraId="4772F7FC" w14:textId="569C07F0" w:rsidR="00CC3789" w:rsidRDefault="00CC3789" w:rsidP="00E71FC3">
      <w:pPr>
        <w:pStyle w:val="NoSpacing"/>
      </w:pPr>
      <w:r>
        <w:t>Son of Nicholas Croke.   (V.C.H. Wiltshire vol.9 p.44)</w:t>
      </w:r>
    </w:p>
    <w:p w14:paraId="3AE96FE2" w14:textId="287607F2" w:rsidR="00CC3789" w:rsidRDefault="00CC3789" w:rsidP="00E71FC3">
      <w:pPr>
        <w:pStyle w:val="NoSpacing"/>
      </w:pPr>
    </w:p>
    <w:p w14:paraId="531B9665" w14:textId="64658578" w:rsidR="00CC3789" w:rsidRDefault="00CC3789" w:rsidP="00E71FC3">
      <w:pPr>
        <w:pStyle w:val="NoSpacing"/>
      </w:pPr>
    </w:p>
    <w:p w14:paraId="25BE3233" w14:textId="4A73B7AB" w:rsidR="00CC3789" w:rsidRDefault="00CC3789" w:rsidP="00E71FC3">
      <w:pPr>
        <w:pStyle w:val="NoSpacing"/>
      </w:pPr>
      <w:r>
        <w:t xml:space="preserve">  by</w:t>
      </w:r>
      <w:r>
        <w:tab/>
        <w:t>1412</w:t>
      </w:r>
      <w:r>
        <w:tab/>
        <w:t xml:space="preserve">He had succeeded his father as lord of </w:t>
      </w:r>
      <w:proofErr w:type="spellStart"/>
      <w:r>
        <w:t>Draycot</w:t>
      </w:r>
      <w:proofErr w:type="spellEnd"/>
      <w:r>
        <w:t xml:space="preserve"> </w:t>
      </w:r>
      <w:proofErr w:type="spellStart"/>
      <w:r>
        <w:t>Foliat</w:t>
      </w:r>
      <w:proofErr w:type="spellEnd"/>
      <w:r>
        <w:t>, Wiltshire.  (ibid.)</w:t>
      </w:r>
    </w:p>
    <w:p w14:paraId="5459EFB7" w14:textId="0D4BD481" w:rsidR="00CC3789" w:rsidRDefault="00CC3789" w:rsidP="00E71FC3">
      <w:pPr>
        <w:pStyle w:val="NoSpacing"/>
      </w:pPr>
      <w:r>
        <w:tab/>
        <w:t>1417</w:t>
      </w:r>
      <w:r>
        <w:tab/>
        <w:t xml:space="preserve">He granted a toft and a croft in </w:t>
      </w:r>
      <w:proofErr w:type="spellStart"/>
      <w:r>
        <w:t>Draycot</w:t>
      </w:r>
      <w:proofErr w:type="spellEnd"/>
      <w:r>
        <w:t xml:space="preserve"> </w:t>
      </w:r>
      <w:proofErr w:type="spellStart"/>
      <w:r>
        <w:t>Foliat</w:t>
      </w:r>
      <w:proofErr w:type="spellEnd"/>
      <w:r>
        <w:t xml:space="preserve"> to Nicholas Wotton(q.v.).</w:t>
      </w:r>
    </w:p>
    <w:p w14:paraId="06001D3E" w14:textId="4E088068" w:rsidR="00CC3789" w:rsidRDefault="00CC3789" w:rsidP="00E71FC3">
      <w:pPr>
        <w:pStyle w:val="NoSpacing"/>
      </w:pPr>
      <w:r>
        <w:tab/>
      </w:r>
      <w:r>
        <w:tab/>
        <w:t>(ibid.p.46)</w:t>
      </w:r>
    </w:p>
    <w:p w14:paraId="37330666" w14:textId="3B89511E" w:rsidR="00CC3789" w:rsidRDefault="00CC3789" w:rsidP="00E71FC3">
      <w:pPr>
        <w:pStyle w:val="NoSpacing"/>
      </w:pPr>
    </w:p>
    <w:p w14:paraId="1DF9D27A" w14:textId="140C5F59" w:rsidR="00CC3789" w:rsidRDefault="00CC3789" w:rsidP="00E71FC3">
      <w:pPr>
        <w:pStyle w:val="NoSpacing"/>
      </w:pPr>
    </w:p>
    <w:p w14:paraId="39B2A8AF" w14:textId="19FC9D04" w:rsidR="00CC3789" w:rsidRPr="00CC3789" w:rsidRDefault="00CC3789" w:rsidP="00E71FC3">
      <w:pPr>
        <w:pStyle w:val="NoSpacing"/>
      </w:pPr>
      <w:r>
        <w:t>17 February 2019</w:t>
      </w:r>
      <w:bookmarkStart w:id="0" w:name="_GoBack"/>
      <w:bookmarkEnd w:id="0"/>
    </w:p>
    <w:sectPr w:rsidR="00CC3789" w:rsidRPr="00CC37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E426C" w14:textId="77777777" w:rsidR="00CC3789" w:rsidRDefault="00CC3789" w:rsidP="00E71FC3">
      <w:pPr>
        <w:spacing w:after="0" w:line="240" w:lineRule="auto"/>
      </w:pPr>
      <w:r>
        <w:separator/>
      </w:r>
    </w:p>
  </w:endnote>
  <w:endnote w:type="continuationSeparator" w:id="0">
    <w:p w14:paraId="550900BE" w14:textId="77777777" w:rsidR="00CC3789" w:rsidRDefault="00CC37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8A2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2242F" w14:textId="77777777" w:rsidR="00CC3789" w:rsidRDefault="00CC3789" w:rsidP="00E71FC3">
      <w:pPr>
        <w:spacing w:after="0" w:line="240" w:lineRule="auto"/>
      </w:pPr>
      <w:r>
        <w:separator/>
      </w:r>
    </w:p>
  </w:footnote>
  <w:footnote w:type="continuationSeparator" w:id="0">
    <w:p w14:paraId="76206884" w14:textId="77777777" w:rsidR="00CC3789" w:rsidRDefault="00CC37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789"/>
    <w:rsid w:val="001A7C09"/>
    <w:rsid w:val="00577BD5"/>
    <w:rsid w:val="00656CBA"/>
    <w:rsid w:val="006A1F77"/>
    <w:rsid w:val="00733BE7"/>
    <w:rsid w:val="00AB52E8"/>
    <w:rsid w:val="00B16D3F"/>
    <w:rsid w:val="00BB41AC"/>
    <w:rsid w:val="00CC37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48080"/>
  <w15:chartTrackingRefBased/>
  <w15:docId w15:val="{E9311F82-C422-4DFD-BEF8-C100384D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2019-02-17T19:03:00Z</dcterms:created>
  <dcterms:modified xsi:type="dcterms:W3CDTF">2019-02-17T19:09:00Z</dcterms:modified>
</cp:coreProperties>
</file>