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44CC0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  <w:u w:val="single"/>
        </w:rPr>
        <w:t>John CROKE</w:t>
      </w:r>
      <w:r w:rsidRPr="000E534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E5347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E5347">
        <w:rPr>
          <w:rFonts w:ascii="Times New Roman" w:hAnsi="Times New Roman" w:cs="Times New Roman"/>
          <w:sz w:val="24"/>
          <w:szCs w:val="24"/>
        </w:rPr>
        <w:t>fl.1480)</w:t>
      </w:r>
    </w:p>
    <w:p w14:paraId="0B0136A6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>of Newbury, Berkshire. Chapman.</w:t>
      </w:r>
    </w:p>
    <w:p w14:paraId="489A2A10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D4C84A6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B89B02A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 xml:space="preserve">= 2 Isabell, widow of Thomas </w:t>
      </w:r>
      <w:proofErr w:type="spellStart"/>
      <w:r w:rsidRPr="000E5347">
        <w:rPr>
          <w:rFonts w:ascii="Times New Roman" w:hAnsi="Times New Roman" w:cs="Times New Roman"/>
          <w:sz w:val="24"/>
          <w:szCs w:val="24"/>
        </w:rPr>
        <w:t>Pernecote</w:t>
      </w:r>
      <w:proofErr w:type="spellEnd"/>
      <w:r w:rsidRPr="000E5347">
        <w:rPr>
          <w:rFonts w:ascii="Times New Roman" w:hAnsi="Times New Roman" w:cs="Times New Roman"/>
          <w:sz w:val="24"/>
          <w:szCs w:val="24"/>
        </w:rPr>
        <w:t xml:space="preserve"> of Wallingford(q.v.).</w:t>
      </w:r>
    </w:p>
    <w:p w14:paraId="4C382F9F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E5347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0E5347">
        <w:rPr>
          <w:rFonts w:ascii="Times New Roman" w:hAnsi="Times New Roman" w:cs="Times New Roman"/>
          <w:sz w:val="24"/>
          <w:szCs w:val="24"/>
        </w:rPr>
        <w:t>)</w:t>
      </w:r>
    </w:p>
    <w:p w14:paraId="2287C3FA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75FFCC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2E314DE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ab/>
        <w:t>1480</w:t>
      </w:r>
      <w:r w:rsidRPr="000E5347"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 w:rsidRPr="000E5347">
        <w:rPr>
          <w:rFonts w:ascii="Times New Roman" w:hAnsi="Times New Roman" w:cs="Times New Roman"/>
          <w:sz w:val="24"/>
          <w:szCs w:val="24"/>
        </w:rPr>
        <w:t>Redknape</w:t>
      </w:r>
      <w:proofErr w:type="spellEnd"/>
      <w:r w:rsidRPr="000E5347">
        <w:rPr>
          <w:rFonts w:ascii="Times New Roman" w:hAnsi="Times New Roman" w:cs="Times New Roman"/>
          <w:sz w:val="24"/>
          <w:szCs w:val="24"/>
        </w:rPr>
        <w:t xml:space="preserve"> of London, mercer(q.v.), and John Don of London,</w:t>
      </w:r>
    </w:p>
    <w:p w14:paraId="1CA467BC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ab/>
      </w:r>
      <w:r w:rsidRPr="000E5347">
        <w:rPr>
          <w:rFonts w:ascii="Times New Roman" w:hAnsi="Times New Roman" w:cs="Times New Roman"/>
          <w:sz w:val="24"/>
          <w:szCs w:val="24"/>
        </w:rPr>
        <w:tab/>
      </w:r>
      <w:r w:rsidRPr="000E5347">
        <w:rPr>
          <w:rFonts w:ascii="Times New Roman" w:hAnsi="Times New Roman" w:cs="Times New Roman"/>
          <w:sz w:val="24"/>
          <w:szCs w:val="24"/>
        </w:rPr>
        <w:tab/>
        <w:t>mercer(q.v.), brought a plaint of debt against them, as the executors of</w:t>
      </w:r>
    </w:p>
    <w:p w14:paraId="6A2C5E07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ab/>
      </w:r>
      <w:r w:rsidRPr="000E5347">
        <w:rPr>
          <w:rFonts w:ascii="Times New Roman" w:hAnsi="Times New Roman" w:cs="Times New Roman"/>
          <w:sz w:val="24"/>
          <w:szCs w:val="24"/>
        </w:rPr>
        <w:tab/>
      </w:r>
      <w:r w:rsidRPr="000E5347"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 w:rsidRPr="000E5347">
        <w:rPr>
          <w:rFonts w:ascii="Times New Roman" w:hAnsi="Times New Roman" w:cs="Times New Roman"/>
          <w:sz w:val="24"/>
          <w:szCs w:val="24"/>
        </w:rPr>
        <w:t>Pernecote</w:t>
      </w:r>
      <w:proofErr w:type="spellEnd"/>
      <w:r w:rsidRPr="000E5347">
        <w:rPr>
          <w:rFonts w:ascii="Times New Roman" w:hAnsi="Times New Roman" w:cs="Times New Roman"/>
          <w:sz w:val="24"/>
          <w:szCs w:val="24"/>
        </w:rPr>
        <w:t xml:space="preserve"> of Wallingford(q.v.).    (ibid.)</w:t>
      </w:r>
    </w:p>
    <w:p w14:paraId="43201E5D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239BE3C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C43E594" w14:textId="77777777" w:rsidR="000E5347" w:rsidRPr="000E5347" w:rsidRDefault="000E5347" w:rsidP="000E5347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5347">
        <w:rPr>
          <w:rFonts w:ascii="Times New Roman" w:hAnsi="Times New Roman" w:cs="Times New Roman"/>
          <w:sz w:val="24"/>
          <w:szCs w:val="24"/>
        </w:rPr>
        <w:t>24 March 2021</w:t>
      </w:r>
    </w:p>
    <w:p w14:paraId="20CD549D" w14:textId="77777777" w:rsidR="00BA00AB" w:rsidRPr="000E534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E53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B8047" w14:textId="77777777" w:rsidR="000E5347" w:rsidRDefault="000E5347" w:rsidP="009139A6">
      <w:r>
        <w:separator/>
      </w:r>
    </w:p>
  </w:endnote>
  <w:endnote w:type="continuationSeparator" w:id="0">
    <w:p w14:paraId="3F8E04A1" w14:textId="77777777" w:rsidR="000E5347" w:rsidRDefault="000E53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C3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131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EB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3C3AF" w14:textId="77777777" w:rsidR="000E5347" w:rsidRDefault="000E5347" w:rsidP="009139A6">
      <w:r>
        <w:separator/>
      </w:r>
    </w:p>
  </w:footnote>
  <w:footnote w:type="continuationSeparator" w:id="0">
    <w:p w14:paraId="1DD36330" w14:textId="77777777" w:rsidR="000E5347" w:rsidRDefault="000E53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3A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376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3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47"/>
    <w:rsid w:val="000666E0"/>
    <w:rsid w:val="000E534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B7F54"/>
  <w15:chartTrackingRefBased/>
  <w15:docId w15:val="{39E73838-3E93-494C-987E-C0B4900E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53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2022-01-25T19:26:00Z</dcterms:created>
  <dcterms:modified xsi:type="dcterms:W3CDTF">2022-01-25T19:26:00Z</dcterms:modified>
</cp:coreProperties>
</file>