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429CF" w14:textId="77777777" w:rsidR="00D61B5F" w:rsidRDefault="00D61B5F" w:rsidP="00D61B5F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CROKE</w:t>
      </w:r>
      <w:r>
        <w:rPr>
          <w:rFonts w:cs="Times New Roman"/>
        </w:rPr>
        <w:t xml:space="preserve">       (fl.1483-4)</w:t>
      </w:r>
    </w:p>
    <w:p w14:paraId="01B4AEC3" w14:textId="77777777" w:rsidR="00D61B5F" w:rsidRDefault="00D61B5F" w:rsidP="00D61B5F">
      <w:pPr>
        <w:pStyle w:val="NoSpacing"/>
        <w:rPr>
          <w:rFonts w:cs="Times New Roman"/>
        </w:rPr>
      </w:pPr>
    </w:p>
    <w:p w14:paraId="0BA12A09" w14:textId="77777777" w:rsidR="00D61B5F" w:rsidRDefault="00D61B5F" w:rsidP="00D61B5F">
      <w:pPr>
        <w:pStyle w:val="NoSpacing"/>
        <w:rPr>
          <w:rFonts w:cs="Times New Roman"/>
        </w:rPr>
      </w:pPr>
    </w:p>
    <w:p w14:paraId="40D661C8" w14:textId="77777777" w:rsidR="00D61B5F" w:rsidRDefault="00D61B5F" w:rsidP="00D61B5F">
      <w:pPr>
        <w:pStyle w:val="NoSpacing"/>
        <w:rPr>
          <w:rFonts w:cs="Times New Roman"/>
        </w:rPr>
      </w:pPr>
      <w:r>
        <w:rPr>
          <w:rFonts w:cs="Times New Roman"/>
        </w:rPr>
        <w:t xml:space="preserve">         1483-4</w:t>
      </w:r>
      <w:r>
        <w:rPr>
          <w:rFonts w:cs="Times New Roman"/>
        </w:rPr>
        <w:tab/>
        <w:t xml:space="preserve">He was Bailiff and farmer of </w:t>
      </w:r>
      <w:proofErr w:type="spellStart"/>
      <w:r>
        <w:rPr>
          <w:rFonts w:cs="Times New Roman"/>
        </w:rPr>
        <w:t>Bounsted</w:t>
      </w:r>
      <w:proofErr w:type="spellEnd"/>
      <w:r>
        <w:rPr>
          <w:rFonts w:cs="Times New Roman"/>
        </w:rPr>
        <w:t xml:space="preserve"> Helion</w:t>
      </w:r>
    </w:p>
    <w:p w14:paraId="7B71FD33" w14:textId="77777777" w:rsidR="00D61B5F" w:rsidRDefault="00D61B5F" w:rsidP="00D61B5F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7B7E9F">
        <w:rPr>
          <w:rFonts w:cs="Times New Roman"/>
        </w:rPr>
        <w:t>(“The Household Books of John Howard, Duke of Norfolk, 1462-71</w:t>
      </w:r>
      <w:r>
        <w:rPr>
          <w:rFonts w:cs="Times New Roman"/>
        </w:rPr>
        <w:t xml:space="preserve"> a</w:t>
      </w:r>
      <w:r w:rsidRPr="007B7E9F">
        <w:rPr>
          <w:rFonts w:cs="Times New Roman"/>
        </w:rPr>
        <w:t xml:space="preserve">nd 1481-3 </w:t>
      </w:r>
    </w:p>
    <w:p w14:paraId="5F0B905A" w14:textId="77777777" w:rsidR="00D61B5F" w:rsidRDefault="00D61B5F" w:rsidP="00D61B5F">
      <w:pPr>
        <w:pStyle w:val="NoSpacing"/>
        <w:ind w:left="720" w:firstLine="720"/>
        <w:rPr>
          <w:rFonts w:cs="Times New Roman"/>
        </w:rPr>
      </w:pPr>
      <w:r w:rsidRPr="007B7E9F">
        <w:rPr>
          <w:rFonts w:cs="Times New Roman"/>
        </w:rPr>
        <w:t>pub. Alan Sutton for the Richard III and Yorkist History Trust,</w:t>
      </w:r>
      <w:r>
        <w:rPr>
          <w:rFonts w:cs="Times New Roman"/>
        </w:rPr>
        <w:t xml:space="preserve"> </w:t>
      </w:r>
      <w:r w:rsidRPr="007B7E9F">
        <w:rPr>
          <w:rFonts w:cs="Times New Roman"/>
        </w:rPr>
        <w:t xml:space="preserve">1992, </w:t>
      </w:r>
      <w:proofErr w:type="spellStart"/>
      <w:r w:rsidRPr="007B7E9F">
        <w:rPr>
          <w:rFonts w:cs="Times New Roman"/>
        </w:rPr>
        <w:t>p.</w:t>
      </w:r>
      <w:r>
        <w:rPr>
          <w:rFonts w:cs="Times New Roman"/>
        </w:rPr>
        <w:t>lii</w:t>
      </w:r>
      <w:proofErr w:type="spellEnd"/>
      <w:r>
        <w:rPr>
          <w:rFonts w:cs="Times New Roman"/>
        </w:rPr>
        <w:t>)</w:t>
      </w:r>
    </w:p>
    <w:p w14:paraId="59ADAC3A" w14:textId="77777777" w:rsidR="00D61B5F" w:rsidRDefault="00D61B5F" w:rsidP="00D61B5F">
      <w:pPr>
        <w:pStyle w:val="NoSpacing"/>
        <w:rPr>
          <w:rFonts w:cs="Times New Roman"/>
        </w:rPr>
      </w:pPr>
    </w:p>
    <w:p w14:paraId="76B51D9C" w14:textId="77777777" w:rsidR="00D61B5F" w:rsidRDefault="00D61B5F" w:rsidP="00D61B5F">
      <w:pPr>
        <w:pStyle w:val="NoSpacing"/>
        <w:rPr>
          <w:rFonts w:cs="Times New Roman"/>
        </w:rPr>
      </w:pPr>
    </w:p>
    <w:p w14:paraId="1D3DE322" w14:textId="77777777" w:rsidR="00D61B5F" w:rsidRDefault="00D61B5F" w:rsidP="00D61B5F">
      <w:pPr>
        <w:pStyle w:val="NoSpacing"/>
        <w:rPr>
          <w:rFonts w:cs="Times New Roman"/>
        </w:rPr>
      </w:pPr>
      <w:r>
        <w:rPr>
          <w:rFonts w:cs="Times New Roman"/>
        </w:rPr>
        <w:t>18 April 2024</w:t>
      </w:r>
    </w:p>
    <w:p w14:paraId="71FBE74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D61B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4FA6" w14:textId="77777777" w:rsidR="00B03558" w:rsidRDefault="00B03558" w:rsidP="00086E2C">
      <w:pPr>
        <w:spacing w:after="0" w:line="240" w:lineRule="auto"/>
      </w:pPr>
      <w:r>
        <w:separator/>
      </w:r>
    </w:p>
  </w:endnote>
  <w:endnote w:type="continuationSeparator" w:id="0">
    <w:p w14:paraId="6A66C991" w14:textId="77777777" w:rsidR="00B03558" w:rsidRDefault="00B0355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8C6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863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405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CE53B" w14:textId="77777777" w:rsidR="00B03558" w:rsidRDefault="00B03558" w:rsidP="00086E2C">
      <w:pPr>
        <w:spacing w:after="0" w:line="240" w:lineRule="auto"/>
      </w:pPr>
      <w:r>
        <w:separator/>
      </w:r>
    </w:p>
  </w:footnote>
  <w:footnote w:type="continuationSeparator" w:id="0">
    <w:p w14:paraId="13F4D7FA" w14:textId="77777777" w:rsidR="00B03558" w:rsidRDefault="00B0355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5A6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C4C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EED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5F"/>
    <w:rsid w:val="00086E2C"/>
    <w:rsid w:val="000A2E7A"/>
    <w:rsid w:val="002244B7"/>
    <w:rsid w:val="00292EBA"/>
    <w:rsid w:val="00314D94"/>
    <w:rsid w:val="005435B9"/>
    <w:rsid w:val="00617568"/>
    <w:rsid w:val="006E68FA"/>
    <w:rsid w:val="008E56AD"/>
    <w:rsid w:val="00AF65CA"/>
    <w:rsid w:val="00B03558"/>
    <w:rsid w:val="00D61B5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80314"/>
  <w15:chartTrackingRefBased/>
  <w15:docId w15:val="{7A8107C2-3355-4942-9C79-D362671F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2026-06-04T17:06:00Z</dcterms:created>
  <dcterms:modified xsi:type="dcterms:W3CDTF">2026-06-04T17:06:00Z</dcterms:modified>
</cp:coreProperties>
</file>