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AFEE07" w14:textId="77777777" w:rsidR="009B412E" w:rsidRDefault="009B412E" w:rsidP="009B41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CROFTE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7A4B666B" w14:textId="77777777" w:rsidR="009B412E" w:rsidRDefault="009B412E" w:rsidP="009B41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Esquire. King’s servant.</w:t>
      </w:r>
    </w:p>
    <w:p w14:paraId="39A51BF2" w14:textId="77777777" w:rsidR="009B412E" w:rsidRDefault="009B412E" w:rsidP="009B412E">
      <w:pPr>
        <w:rPr>
          <w:rFonts w:ascii="Times New Roman" w:hAnsi="Times New Roman" w:cs="Times New Roman"/>
          <w:sz w:val="24"/>
          <w:szCs w:val="24"/>
        </w:rPr>
      </w:pPr>
    </w:p>
    <w:p w14:paraId="0E2DDD2C" w14:textId="77777777" w:rsidR="009B412E" w:rsidRDefault="009B412E" w:rsidP="009B412E">
      <w:pPr>
        <w:rPr>
          <w:rFonts w:ascii="Times New Roman" w:hAnsi="Times New Roman" w:cs="Times New Roman"/>
          <w:sz w:val="24"/>
          <w:szCs w:val="24"/>
        </w:rPr>
      </w:pPr>
    </w:p>
    <w:p w14:paraId="108A94B0" w14:textId="77777777" w:rsidR="009B412E" w:rsidRDefault="009B412E" w:rsidP="009B41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Aug.1478</w:t>
      </w:r>
      <w:r>
        <w:rPr>
          <w:rFonts w:ascii="Times New Roman" w:hAnsi="Times New Roman" w:cs="Times New Roman"/>
          <w:sz w:val="24"/>
          <w:szCs w:val="24"/>
        </w:rPr>
        <w:tab/>
        <w:t>He was granted the office of water-bailiff of Bristol.</w:t>
      </w:r>
    </w:p>
    <w:p w14:paraId="2F76E427" w14:textId="77777777" w:rsidR="009B412E" w:rsidRDefault="009B412E" w:rsidP="009B41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p.100)</w:t>
      </w:r>
    </w:p>
    <w:p w14:paraId="7F1B7931" w14:textId="77777777" w:rsidR="009B412E" w:rsidRDefault="009B412E" w:rsidP="009B412E">
      <w:pPr>
        <w:rPr>
          <w:rFonts w:ascii="Times New Roman" w:hAnsi="Times New Roman" w:cs="Times New Roman"/>
          <w:sz w:val="24"/>
          <w:szCs w:val="24"/>
        </w:rPr>
      </w:pPr>
    </w:p>
    <w:p w14:paraId="5C054283" w14:textId="77777777" w:rsidR="009B412E" w:rsidRDefault="009B412E" w:rsidP="009B412E">
      <w:pPr>
        <w:rPr>
          <w:rFonts w:ascii="Times New Roman" w:hAnsi="Times New Roman" w:cs="Times New Roman"/>
          <w:sz w:val="24"/>
          <w:szCs w:val="24"/>
        </w:rPr>
      </w:pPr>
    </w:p>
    <w:p w14:paraId="50D58337" w14:textId="77777777" w:rsidR="009B412E" w:rsidRDefault="009B412E" w:rsidP="009B412E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12  March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65E2584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8CD758" w14:textId="77777777" w:rsidR="009B412E" w:rsidRDefault="009B412E" w:rsidP="009139A6">
      <w:r>
        <w:separator/>
      </w:r>
    </w:p>
  </w:endnote>
  <w:endnote w:type="continuationSeparator" w:id="0">
    <w:p w14:paraId="19C38A5F" w14:textId="77777777" w:rsidR="009B412E" w:rsidRDefault="009B41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D0BA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7B4B3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290E7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62610F" w14:textId="77777777" w:rsidR="009B412E" w:rsidRDefault="009B412E" w:rsidP="009139A6">
      <w:r>
        <w:separator/>
      </w:r>
    </w:p>
  </w:footnote>
  <w:footnote w:type="continuationSeparator" w:id="0">
    <w:p w14:paraId="27482789" w14:textId="77777777" w:rsidR="009B412E" w:rsidRDefault="009B41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4D8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E99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9C88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2E"/>
    <w:rsid w:val="000666E0"/>
    <w:rsid w:val="002510B7"/>
    <w:rsid w:val="005C130B"/>
    <w:rsid w:val="00826F5C"/>
    <w:rsid w:val="009139A6"/>
    <w:rsid w:val="009448BB"/>
    <w:rsid w:val="009B412E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6B20D"/>
  <w15:chartTrackingRefBased/>
  <w15:docId w15:val="{20BDC264-2EE4-41B8-9022-EA9A5F13C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2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2021-03-21T21:57:00Z</dcterms:created>
  <dcterms:modified xsi:type="dcterms:W3CDTF">2021-03-21T21:57:00Z</dcterms:modified>
</cp:coreProperties>
</file>