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2BE" w:rsidRDefault="008642BE" w:rsidP="008642BE">
      <w:pPr>
        <w:pStyle w:val="NoSpacing"/>
        <w:jc w:val="both"/>
      </w:pPr>
      <w:r>
        <w:rPr>
          <w:u w:val="single"/>
        </w:rPr>
        <w:t>Thomas CROFT</w:t>
      </w:r>
      <w:r>
        <w:t xml:space="preserve">    (d.1510)</w:t>
      </w:r>
    </w:p>
    <w:p w:rsidR="008642BE" w:rsidRDefault="008642BE" w:rsidP="008642BE">
      <w:pPr>
        <w:pStyle w:val="NoSpacing"/>
        <w:jc w:val="both"/>
      </w:pPr>
      <w:r>
        <w:t>of Doddington, Kent.</w:t>
      </w:r>
    </w:p>
    <w:p w:rsidR="008642BE" w:rsidRDefault="008642BE" w:rsidP="008642BE">
      <w:pPr>
        <w:pStyle w:val="NoSpacing"/>
        <w:jc w:val="both"/>
      </w:pPr>
    </w:p>
    <w:p w:rsidR="008642BE" w:rsidRDefault="008642BE" w:rsidP="008642BE">
      <w:pPr>
        <w:pStyle w:val="NoSpacing"/>
        <w:jc w:val="both"/>
      </w:pPr>
    </w:p>
    <w:p w:rsidR="008642BE" w:rsidRDefault="008642BE" w:rsidP="008642BE">
      <w:pPr>
        <w:pStyle w:val="NoSpacing"/>
        <w:jc w:val="both"/>
      </w:pPr>
      <w:r>
        <w:tab/>
        <w:t>1510</w:t>
      </w:r>
      <w:r>
        <w:tab/>
        <w:t>Administration of his goods and possessions was granted.</w:t>
      </w:r>
    </w:p>
    <w:p w:rsidR="008642BE" w:rsidRDefault="008642BE" w:rsidP="008642BE">
      <w:pPr>
        <w:pStyle w:val="NoSpacing"/>
        <w:jc w:val="both"/>
      </w:pPr>
      <w:r>
        <w:tab/>
      </w:r>
      <w:r>
        <w:tab/>
        <w:t>(Plomer p.128)</w:t>
      </w:r>
    </w:p>
    <w:p w:rsidR="008642BE" w:rsidRDefault="008642BE" w:rsidP="008642BE">
      <w:pPr>
        <w:pStyle w:val="NoSpacing"/>
        <w:jc w:val="both"/>
      </w:pPr>
    </w:p>
    <w:p w:rsidR="008642BE" w:rsidRDefault="008642BE" w:rsidP="008642BE">
      <w:pPr>
        <w:pStyle w:val="NoSpacing"/>
        <w:jc w:val="both"/>
      </w:pPr>
    </w:p>
    <w:p w:rsidR="008642BE" w:rsidRDefault="008642BE" w:rsidP="008642BE">
      <w:pPr>
        <w:pStyle w:val="NoSpacing"/>
        <w:jc w:val="both"/>
      </w:pPr>
      <w:r>
        <w:t>19 March 2012</w:t>
      </w:r>
    </w:p>
    <w:p w:rsidR="00BA4020" w:rsidRPr="00186E49" w:rsidRDefault="008642B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2BE" w:rsidRDefault="008642BE" w:rsidP="00552EBA">
      <w:r>
        <w:separator/>
      </w:r>
    </w:p>
  </w:endnote>
  <w:endnote w:type="continuationSeparator" w:id="0">
    <w:p w:rsidR="008642BE" w:rsidRDefault="008642B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642BE">
      <w:rPr>
        <w:noProof/>
      </w:rPr>
      <w:t>29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2BE" w:rsidRDefault="008642BE" w:rsidP="00552EBA">
      <w:r>
        <w:separator/>
      </w:r>
    </w:p>
  </w:footnote>
  <w:footnote w:type="continuationSeparator" w:id="0">
    <w:p w:rsidR="008642BE" w:rsidRDefault="008642B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642B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2012-03-29T20:25:00Z</dcterms:created>
  <dcterms:modified xsi:type="dcterms:W3CDTF">2012-03-29T20:25:00Z</dcterms:modified>
</cp:coreProperties>
</file>