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BF8972" w14:textId="77777777" w:rsidR="00DC554B" w:rsidRPr="00DC554B" w:rsidRDefault="00DC554B" w:rsidP="00DC55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554B">
        <w:rPr>
          <w:rFonts w:ascii="Times New Roman" w:eastAsia="Calibri" w:hAnsi="Times New Roman" w:cs="Times New Roman"/>
          <w:sz w:val="24"/>
          <w:szCs w:val="24"/>
          <w:u w:val="single"/>
        </w:rPr>
        <w:t>Master John CROFT</w:t>
      </w:r>
      <w:r w:rsidRPr="00DC554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DC554B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C554B">
        <w:rPr>
          <w:rFonts w:ascii="Times New Roman" w:eastAsia="Calibri" w:hAnsi="Times New Roman" w:cs="Times New Roman"/>
          <w:sz w:val="24"/>
          <w:szCs w:val="24"/>
        </w:rPr>
        <w:t>fl.1415-6)</w:t>
      </w:r>
    </w:p>
    <w:p w14:paraId="13088A85" w14:textId="77777777" w:rsidR="00DC554B" w:rsidRPr="00DC554B" w:rsidRDefault="00DC554B" w:rsidP="00DC55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554B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49B6DB52" w14:textId="77777777" w:rsidR="00DC554B" w:rsidRPr="00DC554B" w:rsidRDefault="00DC554B" w:rsidP="00DC55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08ABD0" w14:textId="77777777" w:rsidR="00DC554B" w:rsidRPr="00DC554B" w:rsidRDefault="00DC554B" w:rsidP="00DC55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B407ED" w14:textId="77777777" w:rsidR="00DC554B" w:rsidRPr="00DC554B" w:rsidRDefault="00DC554B" w:rsidP="00DC55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554B">
        <w:rPr>
          <w:rFonts w:ascii="Times New Roman" w:eastAsia="Calibri" w:hAnsi="Times New Roman" w:cs="Times New Roman"/>
          <w:sz w:val="24"/>
          <w:szCs w:val="24"/>
        </w:rPr>
        <w:t xml:space="preserve">         1415-6</w:t>
      </w:r>
      <w:r w:rsidRPr="00DC554B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Christi.</w:t>
      </w:r>
    </w:p>
    <w:p w14:paraId="7FA1063B" w14:textId="77777777" w:rsidR="00DC554B" w:rsidRPr="00DC554B" w:rsidRDefault="00DC554B" w:rsidP="00DC55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554B">
        <w:rPr>
          <w:rFonts w:ascii="Times New Roman" w:eastAsia="Calibri" w:hAnsi="Times New Roman" w:cs="Times New Roman"/>
          <w:sz w:val="24"/>
          <w:szCs w:val="24"/>
        </w:rPr>
        <w:tab/>
      </w:r>
      <w:r w:rsidRPr="00DC554B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5F78FE71" w14:textId="77777777" w:rsidR="00DC554B" w:rsidRPr="00DC554B" w:rsidRDefault="00DC554B" w:rsidP="00DC554B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C554B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DC554B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DC554B">
        <w:rPr>
          <w:rFonts w:ascii="Times New Roman" w:eastAsia="Calibri" w:hAnsi="Times New Roman" w:cs="Times New Roman"/>
          <w:sz w:val="24"/>
          <w:szCs w:val="24"/>
        </w:rPr>
        <w:t>, published 1872, p.17)</w:t>
      </w:r>
    </w:p>
    <w:p w14:paraId="3FC61C61" w14:textId="77777777" w:rsidR="00DC554B" w:rsidRPr="00DC554B" w:rsidRDefault="00DC554B" w:rsidP="00DC55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3B7B39" w14:textId="77777777" w:rsidR="00DC554B" w:rsidRPr="00DC554B" w:rsidRDefault="00DC554B" w:rsidP="00DC55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F30636" w14:textId="77777777" w:rsidR="00DC554B" w:rsidRPr="00DC554B" w:rsidRDefault="00DC554B" w:rsidP="00DC55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C554B">
        <w:rPr>
          <w:rFonts w:ascii="Times New Roman" w:eastAsia="Calibri" w:hAnsi="Times New Roman" w:cs="Times New Roman"/>
          <w:sz w:val="24"/>
          <w:szCs w:val="24"/>
        </w:rPr>
        <w:t>3 August 2020</w:t>
      </w:r>
    </w:p>
    <w:p w14:paraId="502C51C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144611" w14:textId="77777777" w:rsidR="00DC554B" w:rsidRDefault="00DC554B" w:rsidP="00CD0211">
      <w:pPr>
        <w:spacing w:after="0" w:line="240" w:lineRule="auto"/>
      </w:pPr>
      <w:r>
        <w:separator/>
      </w:r>
    </w:p>
  </w:endnote>
  <w:endnote w:type="continuationSeparator" w:id="0">
    <w:p w14:paraId="36E42054" w14:textId="77777777" w:rsidR="00DC554B" w:rsidRDefault="00DC554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DB4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494C5A" w14:textId="77777777" w:rsidR="00DC554B" w:rsidRDefault="00DC554B" w:rsidP="00CD0211">
      <w:pPr>
        <w:spacing w:after="0" w:line="240" w:lineRule="auto"/>
      </w:pPr>
      <w:r>
        <w:separator/>
      </w:r>
    </w:p>
  </w:footnote>
  <w:footnote w:type="continuationSeparator" w:id="0">
    <w:p w14:paraId="7035EB62" w14:textId="77777777" w:rsidR="00DC554B" w:rsidRDefault="00DC554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C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039F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2020-08-17T18:52:00Z</dcterms:created>
  <dcterms:modified xsi:type="dcterms:W3CDTF">2020-08-17T18:52:00Z</dcterms:modified>
</cp:coreProperties>
</file>