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90F13" w14:textId="77777777" w:rsidR="0006130A" w:rsidRDefault="0006130A" w:rsidP="00061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CROXTON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6F043087" w14:textId="77777777" w:rsidR="0006130A" w:rsidRDefault="0006130A" w:rsidP="0006130A">
      <w:pPr>
        <w:pStyle w:val="NoSpacing"/>
        <w:rPr>
          <w:rFonts w:cs="Times New Roman"/>
          <w:szCs w:val="24"/>
        </w:rPr>
      </w:pPr>
    </w:p>
    <w:p w14:paraId="0EC6A927" w14:textId="77777777" w:rsidR="0006130A" w:rsidRDefault="0006130A" w:rsidP="0006130A">
      <w:pPr>
        <w:pStyle w:val="NoSpacing"/>
        <w:rPr>
          <w:rFonts w:cs="Times New Roman"/>
          <w:szCs w:val="24"/>
        </w:rPr>
      </w:pPr>
    </w:p>
    <w:p w14:paraId="7653E540" w14:textId="77777777" w:rsidR="0006130A" w:rsidRDefault="0006130A" w:rsidP="00061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Sep.1454</w:t>
      </w:r>
      <w:r>
        <w:rPr>
          <w:rFonts w:cs="Times New Roman"/>
          <w:szCs w:val="24"/>
        </w:rPr>
        <w:tab/>
        <w:t xml:space="preserve">He was one of those to whom Luke </w:t>
      </w:r>
      <w:proofErr w:type="spellStart"/>
      <w:r>
        <w:rPr>
          <w:rFonts w:cs="Times New Roman"/>
          <w:szCs w:val="24"/>
        </w:rPr>
        <w:t>Philibowe</w:t>
      </w:r>
      <w:proofErr w:type="spellEnd"/>
      <w:r>
        <w:rPr>
          <w:rFonts w:cs="Times New Roman"/>
          <w:szCs w:val="24"/>
        </w:rPr>
        <w:t xml:space="preserve"> of London, tailor(q.v.), </w:t>
      </w:r>
    </w:p>
    <w:p w14:paraId="0B8ECF46" w14:textId="77777777" w:rsidR="0006130A" w:rsidRDefault="0006130A" w:rsidP="00061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     (C.C.R. 1454-61 p.28)</w:t>
      </w:r>
    </w:p>
    <w:p w14:paraId="00B27033" w14:textId="77777777" w:rsidR="0006130A" w:rsidRDefault="0006130A" w:rsidP="0006130A">
      <w:pPr>
        <w:pStyle w:val="NoSpacing"/>
        <w:rPr>
          <w:rFonts w:cs="Times New Roman"/>
          <w:szCs w:val="24"/>
        </w:rPr>
      </w:pPr>
    </w:p>
    <w:p w14:paraId="5886F7BE" w14:textId="77777777" w:rsidR="0006130A" w:rsidRDefault="0006130A" w:rsidP="0006130A">
      <w:pPr>
        <w:pStyle w:val="NoSpacing"/>
        <w:rPr>
          <w:rFonts w:cs="Times New Roman"/>
          <w:szCs w:val="24"/>
        </w:rPr>
      </w:pPr>
    </w:p>
    <w:p w14:paraId="4CDB1C19" w14:textId="77777777" w:rsidR="0006130A" w:rsidRDefault="0006130A" w:rsidP="0006130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78DF82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022D3B" w14:textId="77777777" w:rsidR="0006130A" w:rsidRDefault="0006130A" w:rsidP="009139A6">
      <w:r>
        <w:separator/>
      </w:r>
    </w:p>
  </w:endnote>
  <w:endnote w:type="continuationSeparator" w:id="0">
    <w:p w14:paraId="4EC0388C" w14:textId="77777777" w:rsidR="0006130A" w:rsidRDefault="0006130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25A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250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1A1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F973B" w14:textId="77777777" w:rsidR="0006130A" w:rsidRDefault="0006130A" w:rsidP="009139A6">
      <w:r>
        <w:separator/>
      </w:r>
    </w:p>
  </w:footnote>
  <w:footnote w:type="continuationSeparator" w:id="0">
    <w:p w14:paraId="6CF9E9DD" w14:textId="77777777" w:rsidR="0006130A" w:rsidRDefault="0006130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0912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5295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0698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0A"/>
    <w:rsid w:val="0006130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DD40C"/>
  <w15:chartTrackingRefBased/>
  <w15:docId w15:val="{A0F55BA9-1C65-4FA6-B980-9C184362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2024-02-28T15:03:00Z</dcterms:created>
  <dcterms:modified xsi:type="dcterms:W3CDTF">2024-02-28T15:05:00Z</dcterms:modified>
</cp:coreProperties>
</file>