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20F63" w14:textId="77777777" w:rsidR="00E87F61" w:rsidRDefault="00E87F61" w:rsidP="00E87F61">
      <w:pPr>
        <w:pStyle w:val="NoSpacing"/>
      </w:pPr>
      <w:r>
        <w:rPr>
          <w:u w:val="single"/>
        </w:rPr>
        <w:t>Sir William CROXTON</w:t>
      </w:r>
      <w:r>
        <w:t xml:space="preserve">        (1440-1496)</w:t>
      </w:r>
    </w:p>
    <w:p w14:paraId="1424F51A" w14:textId="77777777" w:rsidR="00E87F61" w:rsidRDefault="00E87F61" w:rsidP="00E87F61">
      <w:pPr>
        <w:pStyle w:val="NoSpacing"/>
      </w:pPr>
    </w:p>
    <w:p w14:paraId="68DB9965" w14:textId="77777777" w:rsidR="00E87F61" w:rsidRDefault="00E87F61" w:rsidP="00E87F61">
      <w:pPr>
        <w:pStyle w:val="NoSpacing"/>
      </w:pPr>
    </w:p>
    <w:p w14:paraId="4B98A550" w14:textId="77777777" w:rsidR="00E87F61" w:rsidRDefault="00E87F61" w:rsidP="00E87F61">
      <w:pPr>
        <w:pStyle w:val="NoSpacing"/>
      </w:pPr>
      <w:r>
        <w:t xml:space="preserve">Son of Sir William </w:t>
      </w:r>
      <w:proofErr w:type="spellStart"/>
      <w:r>
        <w:t>Croxton</w:t>
      </w:r>
      <w:proofErr w:type="spellEnd"/>
      <w:r>
        <w:t>.</w:t>
      </w:r>
    </w:p>
    <w:p w14:paraId="3A0ABDF0" w14:textId="77777777" w:rsidR="00E87F61" w:rsidRDefault="00E87F61" w:rsidP="00E87F61">
      <w:pPr>
        <w:pStyle w:val="NoSpacing"/>
      </w:pPr>
      <w:r>
        <w:t>(UK and Ireland, Find A Grave Index, 1300’s – current).</w:t>
      </w:r>
    </w:p>
    <w:p w14:paraId="49256BCA" w14:textId="77777777" w:rsidR="00E87F61" w:rsidRDefault="00E87F61" w:rsidP="00E87F61">
      <w:pPr>
        <w:pStyle w:val="NoSpacing"/>
      </w:pPr>
      <w:r>
        <w:t>= Alice Moulton(q.v.).</w:t>
      </w:r>
    </w:p>
    <w:p w14:paraId="3BA508CA" w14:textId="77777777" w:rsidR="00E87F61" w:rsidRDefault="00E87F61" w:rsidP="00E87F61">
      <w:pPr>
        <w:pStyle w:val="NoSpacing"/>
      </w:pPr>
      <w:r>
        <w:t>(ibid.)</w:t>
      </w:r>
    </w:p>
    <w:p w14:paraId="454EF025" w14:textId="77777777" w:rsidR="00E87F61" w:rsidRDefault="00E87F61" w:rsidP="00E87F61">
      <w:pPr>
        <w:pStyle w:val="NoSpacing"/>
      </w:pPr>
    </w:p>
    <w:p w14:paraId="005F8F37" w14:textId="77777777" w:rsidR="00E87F61" w:rsidRDefault="00E87F61" w:rsidP="00E87F61">
      <w:pPr>
        <w:pStyle w:val="NoSpacing"/>
      </w:pPr>
    </w:p>
    <w:p w14:paraId="6D05E74D" w14:textId="77777777" w:rsidR="00E87F61" w:rsidRDefault="00E87F61" w:rsidP="00E87F61">
      <w:pPr>
        <w:pStyle w:val="NoSpacing"/>
      </w:pPr>
      <w:r>
        <w:t>29 May 2025</w:t>
      </w:r>
    </w:p>
    <w:p w14:paraId="081EA9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26B46" w14:textId="77777777" w:rsidR="00E87F61" w:rsidRDefault="00E87F61" w:rsidP="009139A6">
      <w:r>
        <w:separator/>
      </w:r>
    </w:p>
  </w:endnote>
  <w:endnote w:type="continuationSeparator" w:id="0">
    <w:p w14:paraId="68157D2A" w14:textId="77777777" w:rsidR="00E87F61" w:rsidRDefault="00E87F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E8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E7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A1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A28B6" w14:textId="77777777" w:rsidR="00E87F61" w:rsidRDefault="00E87F61" w:rsidP="009139A6">
      <w:r>
        <w:separator/>
      </w:r>
    </w:p>
  </w:footnote>
  <w:footnote w:type="continuationSeparator" w:id="0">
    <w:p w14:paraId="41FDB0FA" w14:textId="77777777" w:rsidR="00E87F61" w:rsidRDefault="00E87F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61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35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92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61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87F61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AB86E"/>
  <w15:chartTrackingRefBased/>
  <w15:docId w15:val="{613A0BC8-C5DF-43A5-BF34-6C371F1D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2025-06-02T19:32:00Z</dcterms:created>
  <dcterms:modified xsi:type="dcterms:W3CDTF">2025-06-02T19:35:00Z</dcterms:modified>
</cp:coreProperties>
</file>