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6C1" w:rsidRDefault="00DA46C1" w:rsidP="00DA46C1">
      <w:pPr>
        <w:pStyle w:val="NoSpacing"/>
      </w:pPr>
      <w:r>
        <w:rPr>
          <w:u w:val="single"/>
        </w:rPr>
        <w:t>Richard CROWKE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DA46C1" w:rsidRDefault="00DA46C1" w:rsidP="00DA46C1">
      <w:pPr>
        <w:pStyle w:val="NoSpacing"/>
      </w:pPr>
    </w:p>
    <w:p w:rsidR="00DA46C1" w:rsidRDefault="00DA46C1" w:rsidP="00DA46C1">
      <w:pPr>
        <w:pStyle w:val="NoSpacing"/>
      </w:pPr>
    </w:p>
    <w:p w:rsidR="00DA46C1" w:rsidRDefault="00DA46C1" w:rsidP="00DA46C1">
      <w:pPr>
        <w:pStyle w:val="NoSpacing"/>
        <w:ind w:left="1440" w:hanging="1440"/>
      </w:pPr>
      <w:r>
        <w:t>24 Aug.1420</w:t>
      </w:r>
      <w:r>
        <w:tab/>
        <w:t xml:space="preserve">He was a juror on the inquisition post mortem held in </w:t>
      </w:r>
      <w:proofErr w:type="spellStart"/>
      <w:proofErr w:type="gramStart"/>
      <w:r>
        <w:t>St.Germans</w:t>
      </w:r>
      <w:proofErr w:type="spellEnd"/>
      <w:proofErr w:type="gramEnd"/>
      <w:r>
        <w:t xml:space="preserve">, Cornwall,  into lands of the late Margaret </w:t>
      </w:r>
      <w:proofErr w:type="spellStart"/>
      <w:r>
        <w:t>Daubeney</w:t>
      </w:r>
      <w:proofErr w:type="spellEnd"/>
      <w:r>
        <w:t>(q.v.).</w:t>
      </w:r>
    </w:p>
    <w:p w:rsidR="00DA46C1" w:rsidRDefault="00DA46C1" w:rsidP="00DA46C1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21-557)</w:t>
      </w:r>
    </w:p>
    <w:p w:rsidR="00DA46C1" w:rsidRDefault="00DA46C1" w:rsidP="00DA46C1">
      <w:pPr>
        <w:pStyle w:val="NoSpacing"/>
      </w:pPr>
    </w:p>
    <w:p w:rsidR="00DA46C1" w:rsidRDefault="00DA46C1" w:rsidP="00DA46C1">
      <w:pPr>
        <w:pStyle w:val="NoSpacing"/>
      </w:pPr>
    </w:p>
    <w:p w:rsidR="00DA46C1" w:rsidRDefault="00DA46C1" w:rsidP="00DA46C1">
      <w:pPr>
        <w:pStyle w:val="NoSpacing"/>
      </w:pPr>
      <w:r>
        <w:t>2 October 2016</w:t>
      </w:r>
    </w:p>
    <w:p w:rsidR="006B2F86" w:rsidRPr="00DA46C1" w:rsidRDefault="00285F34" w:rsidP="00E71FC3">
      <w:pPr>
        <w:pStyle w:val="NoSpacing"/>
      </w:pPr>
      <w:bookmarkStart w:id="0" w:name="_GoBack"/>
      <w:bookmarkEnd w:id="0"/>
    </w:p>
    <w:sectPr w:rsidR="006B2F86" w:rsidRPr="00DA46C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6C1" w:rsidRDefault="00DA46C1" w:rsidP="00E71FC3">
      <w:pPr>
        <w:spacing w:after="0" w:line="240" w:lineRule="auto"/>
      </w:pPr>
      <w:r>
        <w:separator/>
      </w:r>
    </w:p>
  </w:endnote>
  <w:endnote w:type="continuationSeparator" w:id="0">
    <w:p w:rsidR="00DA46C1" w:rsidRDefault="00DA46C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6C1" w:rsidRDefault="00DA46C1" w:rsidP="00E71FC3">
      <w:pPr>
        <w:spacing w:after="0" w:line="240" w:lineRule="auto"/>
      </w:pPr>
      <w:r>
        <w:separator/>
      </w:r>
    </w:p>
  </w:footnote>
  <w:footnote w:type="continuationSeparator" w:id="0">
    <w:p w:rsidR="00DA46C1" w:rsidRDefault="00DA46C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6C1"/>
    <w:rsid w:val="001A7C09"/>
    <w:rsid w:val="00733BE7"/>
    <w:rsid w:val="00AB52E8"/>
    <w:rsid w:val="00B16D3F"/>
    <w:rsid w:val="00DA46C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7CAAB9"/>
  <w15:chartTrackingRefBased/>
  <w15:docId w15:val="{99472B22-45BA-4FFA-B4C5-914F3AE7B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2016-10-02T19:20:00Z</dcterms:created>
  <dcterms:modified xsi:type="dcterms:W3CDTF">2016-10-02T19:21:00Z</dcterms:modified>
</cp:coreProperties>
</file>