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02C03" w14:textId="77777777" w:rsidR="00654BF1" w:rsidRDefault="00654BF1" w:rsidP="00654BF1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Thomas CROWCHER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713571B0" w14:textId="77777777" w:rsidR="00654BF1" w:rsidRDefault="00654BF1" w:rsidP="00654BF1">
      <w:pPr>
        <w:pStyle w:val="NoSpacing"/>
        <w:rPr>
          <w:rFonts w:cs="Times New Roman"/>
          <w:szCs w:val="24"/>
        </w:rPr>
      </w:pPr>
    </w:p>
    <w:p w14:paraId="2A575DDB" w14:textId="77777777" w:rsidR="00654BF1" w:rsidRDefault="00654BF1" w:rsidP="00654BF1">
      <w:pPr>
        <w:pStyle w:val="NoSpacing"/>
        <w:rPr>
          <w:rFonts w:cs="Times New Roman"/>
          <w:szCs w:val="24"/>
        </w:rPr>
      </w:pPr>
    </w:p>
    <w:p w14:paraId="74B86A34" w14:textId="77777777" w:rsidR="00654BF1" w:rsidRDefault="00654BF1" w:rsidP="00654B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Dec.1484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Winchester into lands</w:t>
      </w:r>
    </w:p>
    <w:p w14:paraId="61CF5050" w14:textId="77777777" w:rsidR="00654BF1" w:rsidRDefault="00654BF1" w:rsidP="00654B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Ralph Neville, 2</w:t>
      </w:r>
      <w:r w:rsidRPr="00556ED4">
        <w:rPr>
          <w:rFonts w:cs="Times New Roman"/>
          <w:szCs w:val="24"/>
          <w:vertAlign w:val="superscript"/>
        </w:rPr>
        <w:t>nd</w:t>
      </w:r>
      <w:r>
        <w:rPr>
          <w:rFonts w:cs="Times New Roman"/>
          <w:szCs w:val="24"/>
        </w:rPr>
        <w:t xml:space="preserve"> Earl of Westmoreland(q.v.).</w:t>
      </w:r>
    </w:p>
    <w:p w14:paraId="6948FDFA" w14:textId="77777777" w:rsidR="00654BF1" w:rsidRDefault="00654BF1" w:rsidP="00654BF1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304455C2" w14:textId="77777777" w:rsidR="00654BF1" w:rsidRDefault="00654BF1" w:rsidP="00654BF1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p.105)</w:t>
      </w:r>
    </w:p>
    <w:p w14:paraId="489AC992" w14:textId="77777777" w:rsidR="00654BF1" w:rsidRDefault="00654BF1" w:rsidP="00654BF1">
      <w:pPr>
        <w:pStyle w:val="NoSpacing"/>
        <w:rPr>
          <w:rFonts w:eastAsia="Times New Roman" w:cs="Times New Roman"/>
          <w:szCs w:val="24"/>
        </w:rPr>
      </w:pPr>
    </w:p>
    <w:p w14:paraId="7533B490" w14:textId="77777777" w:rsidR="00654BF1" w:rsidRDefault="00654BF1" w:rsidP="00654BF1">
      <w:pPr>
        <w:pStyle w:val="NoSpacing"/>
        <w:rPr>
          <w:rFonts w:eastAsia="Times New Roman" w:cs="Times New Roman"/>
          <w:szCs w:val="24"/>
        </w:rPr>
      </w:pPr>
    </w:p>
    <w:p w14:paraId="5BA2DFF0" w14:textId="77777777" w:rsidR="00654BF1" w:rsidRDefault="00654BF1" w:rsidP="00654BF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 August 2023</w:t>
      </w:r>
    </w:p>
    <w:p w14:paraId="5289B52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1EEFC" w14:textId="77777777" w:rsidR="00654BF1" w:rsidRDefault="00654BF1" w:rsidP="009139A6">
      <w:r>
        <w:separator/>
      </w:r>
    </w:p>
  </w:endnote>
  <w:endnote w:type="continuationSeparator" w:id="0">
    <w:p w14:paraId="58A7D21C" w14:textId="77777777" w:rsidR="00654BF1" w:rsidRDefault="00654BF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7718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F629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6B80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88207" w14:textId="77777777" w:rsidR="00654BF1" w:rsidRDefault="00654BF1" w:rsidP="009139A6">
      <w:r>
        <w:separator/>
      </w:r>
    </w:p>
  </w:footnote>
  <w:footnote w:type="continuationSeparator" w:id="0">
    <w:p w14:paraId="306271F9" w14:textId="77777777" w:rsidR="00654BF1" w:rsidRDefault="00654BF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0936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8EBE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3DC2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BF1"/>
    <w:rsid w:val="000666E0"/>
    <w:rsid w:val="002510B7"/>
    <w:rsid w:val="005C130B"/>
    <w:rsid w:val="00654BF1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DADAE"/>
  <w15:chartTrackingRefBased/>
  <w15:docId w15:val="{1825AD4D-B7AA-4475-AF8F-93C980C5B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2023-08-02T21:06:00Z</dcterms:created>
  <dcterms:modified xsi:type="dcterms:W3CDTF">2023-08-02T21:06:00Z</dcterms:modified>
</cp:coreProperties>
</file>