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335" w:rsidRDefault="002C5335" w:rsidP="002C5335">
      <w:pPr>
        <w:pStyle w:val="NoSpacing"/>
      </w:pPr>
      <w:r>
        <w:rPr>
          <w:u w:val="single"/>
        </w:rPr>
        <w:t>William CROVE</w:t>
      </w:r>
      <w:r>
        <w:t xml:space="preserve">        (fl.1450)</w:t>
      </w:r>
    </w:p>
    <w:p w:rsidR="002C5335" w:rsidRDefault="002C5335" w:rsidP="002C5335">
      <w:pPr>
        <w:pStyle w:val="NoSpacing"/>
      </w:pPr>
      <w:proofErr w:type="gramStart"/>
      <w:r>
        <w:t>of</w:t>
      </w:r>
      <w:proofErr w:type="gramEnd"/>
      <w:r>
        <w:t xml:space="preserve"> Stoke by </w:t>
      </w:r>
      <w:proofErr w:type="spellStart"/>
      <w:r>
        <w:t>Nayland</w:t>
      </w:r>
      <w:proofErr w:type="spellEnd"/>
      <w:r>
        <w:t xml:space="preserve">, Suffolk. </w:t>
      </w:r>
      <w:proofErr w:type="gramStart"/>
      <w:r>
        <w:t>Yeoman.</w:t>
      </w:r>
      <w:proofErr w:type="gramEnd"/>
    </w:p>
    <w:p w:rsidR="002C5335" w:rsidRDefault="002C5335" w:rsidP="002C5335">
      <w:pPr>
        <w:pStyle w:val="NoSpacing"/>
      </w:pPr>
    </w:p>
    <w:p w:rsidR="002C5335" w:rsidRDefault="002C5335" w:rsidP="002C5335">
      <w:pPr>
        <w:pStyle w:val="NoSpacing"/>
      </w:pPr>
    </w:p>
    <w:p w:rsidR="002C5335" w:rsidRDefault="002C5335" w:rsidP="002C5335">
      <w:pPr>
        <w:pStyle w:val="NoSpacing"/>
        <w:ind w:left="1440" w:hanging="720"/>
      </w:pPr>
      <w:r>
        <w:t>1450</w:t>
      </w:r>
      <w:r>
        <w:tab/>
        <w:t xml:space="preserve">John </w:t>
      </w:r>
      <w:proofErr w:type="gramStart"/>
      <w:r>
        <w:t>Howard(</w:t>
      </w:r>
      <w:proofErr w:type="gramEnd"/>
      <w:r>
        <w:t xml:space="preserve">q.v.) brought a plaint of trespass and hunting in his free warren against him, John Arnold of Stoke by </w:t>
      </w:r>
      <w:proofErr w:type="spellStart"/>
      <w:r>
        <w:t>Nayland</w:t>
      </w:r>
      <w:proofErr w:type="spellEnd"/>
      <w:r>
        <w:t xml:space="preserve">(q.v.), Thomas </w:t>
      </w:r>
      <w:proofErr w:type="spellStart"/>
      <w:r>
        <w:t>Freman</w:t>
      </w:r>
      <w:proofErr w:type="spellEnd"/>
      <w:r>
        <w:t xml:space="preserve"> of Stoke by </w:t>
      </w:r>
      <w:proofErr w:type="spellStart"/>
      <w:r>
        <w:t>Nayland</w:t>
      </w:r>
      <w:proofErr w:type="spellEnd"/>
      <w:r>
        <w:t xml:space="preserve">(q.v.), John </w:t>
      </w:r>
      <w:proofErr w:type="spellStart"/>
      <w:r>
        <w:t>Crystemasse</w:t>
      </w:r>
      <w:proofErr w:type="spellEnd"/>
      <w:r>
        <w:t xml:space="preserve"> of Stoke by </w:t>
      </w:r>
      <w:proofErr w:type="spellStart"/>
      <w:r>
        <w:t>Nayland</w:t>
      </w:r>
      <w:proofErr w:type="spellEnd"/>
      <w:r>
        <w:t xml:space="preserve">(q.v.), Nicholas </w:t>
      </w:r>
    </w:p>
    <w:p w:rsidR="002C5335" w:rsidRDefault="002C5335" w:rsidP="002C5335">
      <w:pPr>
        <w:pStyle w:val="NoSpacing"/>
        <w:ind w:left="1440"/>
      </w:pPr>
      <w:proofErr w:type="spellStart"/>
      <w:proofErr w:type="gramStart"/>
      <w:r>
        <w:t>Crystemasse</w:t>
      </w:r>
      <w:proofErr w:type="spellEnd"/>
      <w:r>
        <w:t xml:space="preserve">  of</w:t>
      </w:r>
      <w:proofErr w:type="gramEnd"/>
      <w:r>
        <w:t xml:space="preserve"> Stoke by </w:t>
      </w:r>
      <w:proofErr w:type="spellStart"/>
      <w:r>
        <w:t>Nayland</w:t>
      </w:r>
      <w:proofErr w:type="spellEnd"/>
      <w:r>
        <w:t xml:space="preserve">(q.v.) and William </w:t>
      </w:r>
      <w:proofErr w:type="spellStart"/>
      <w:r>
        <w:t>Bretown</w:t>
      </w:r>
      <w:proofErr w:type="spellEnd"/>
      <w:r>
        <w:t xml:space="preserve"> of Stoke by </w:t>
      </w:r>
      <w:proofErr w:type="spellStart"/>
      <w:r>
        <w:t>Nayland</w:t>
      </w:r>
      <w:proofErr w:type="spellEnd"/>
      <w:r>
        <w:t>(q.v.).</w:t>
      </w:r>
    </w:p>
    <w:p w:rsidR="002C5335" w:rsidRDefault="002C5335" w:rsidP="002C5335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C5335" w:rsidRDefault="002C5335" w:rsidP="002C5335">
      <w:pPr>
        <w:pStyle w:val="NoSpacing"/>
      </w:pPr>
    </w:p>
    <w:p w:rsidR="002C5335" w:rsidRDefault="002C5335" w:rsidP="002C5335">
      <w:pPr>
        <w:pStyle w:val="NoSpacing"/>
      </w:pPr>
    </w:p>
    <w:p w:rsidR="002C5335" w:rsidRDefault="002C5335" w:rsidP="002C5335">
      <w:pPr>
        <w:pStyle w:val="NoSpacing"/>
      </w:pPr>
      <w:r>
        <w:t>7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335" w:rsidRDefault="002C5335" w:rsidP="00920DE3">
      <w:pPr>
        <w:spacing w:after="0" w:line="240" w:lineRule="auto"/>
      </w:pPr>
      <w:r>
        <w:separator/>
      </w:r>
    </w:p>
  </w:endnote>
  <w:endnote w:type="continuationSeparator" w:id="0">
    <w:p w:rsidR="002C5335" w:rsidRDefault="002C53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335" w:rsidRDefault="002C5335" w:rsidP="00920DE3">
      <w:pPr>
        <w:spacing w:after="0" w:line="240" w:lineRule="auto"/>
      </w:pPr>
      <w:r>
        <w:separator/>
      </w:r>
    </w:p>
  </w:footnote>
  <w:footnote w:type="continuationSeparator" w:id="0">
    <w:p w:rsidR="002C5335" w:rsidRDefault="002C53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335"/>
    <w:rsid w:val="00120749"/>
    <w:rsid w:val="002C533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53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53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2015-03-25T21:50:00Z</dcterms:created>
  <dcterms:modified xsi:type="dcterms:W3CDTF">2015-03-25T21:50:00Z</dcterms:modified>
</cp:coreProperties>
</file>