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E42342" w14:textId="77777777" w:rsidR="00134F0A" w:rsidRDefault="00134F0A" w:rsidP="00134F0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CROUKHORN (CRONKHORN)</w:t>
      </w:r>
      <w:r>
        <w:rPr>
          <w:rFonts w:ascii="Times New Roman" w:hAnsi="Times New Roman" w:cs="Times New Roman"/>
        </w:rPr>
        <w:t xml:space="preserve">      (fl.1484)</w:t>
      </w:r>
    </w:p>
    <w:p w14:paraId="60294E73" w14:textId="77777777" w:rsidR="00134F0A" w:rsidRDefault="00134F0A" w:rsidP="00134F0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St.Neots</w:t>
      </w:r>
      <w:proofErr w:type="spellEnd"/>
      <w:r>
        <w:rPr>
          <w:rFonts w:ascii="Times New Roman" w:hAnsi="Times New Roman" w:cs="Times New Roman"/>
        </w:rPr>
        <w:t>, Huntingdonshire. Butcher.</w:t>
      </w:r>
    </w:p>
    <w:p w14:paraId="2BB389D0" w14:textId="77777777" w:rsidR="00134F0A" w:rsidRDefault="00134F0A" w:rsidP="00134F0A">
      <w:pPr>
        <w:rPr>
          <w:rFonts w:ascii="Times New Roman" w:hAnsi="Times New Roman" w:cs="Times New Roman"/>
        </w:rPr>
      </w:pPr>
    </w:p>
    <w:p w14:paraId="21BAC9F4" w14:textId="77777777" w:rsidR="00134F0A" w:rsidRDefault="00134F0A" w:rsidP="00134F0A">
      <w:pPr>
        <w:rPr>
          <w:rFonts w:ascii="Times New Roman" w:hAnsi="Times New Roman" w:cs="Times New Roman"/>
        </w:rPr>
      </w:pPr>
    </w:p>
    <w:p w14:paraId="15E263DE" w14:textId="77777777" w:rsidR="00134F0A" w:rsidRDefault="00134F0A" w:rsidP="00134F0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Turpyn</w:t>
      </w:r>
      <w:proofErr w:type="spellEnd"/>
      <w:r>
        <w:rPr>
          <w:rFonts w:ascii="Times New Roman" w:hAnsi="Times New Roman" w:cs="Times New Roman"/>
        </w:rPr>
        <w:t>(q.v.) brought a plaint of debt against him.</w:t>
      </w:r>
    </w:p>
    <w:p w14:paraId="291E0767" w14:textId="77777777" w:rsidR="00134F0A" w:rsidRDefault="00134F0A" w:rsidP="00134F0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105F8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000EC666" w14:textId="77777777" w:rsidR="00134F0A" w:rsidRDefault="00134F0A" w:rsidP="00134F0A">
      <w:pPr>
        <w:rPr>
          <w:rFonts w:ascii="Times New Roman" w:hAnsi="Times New Roman" w:cs="Times New Roman"/>
        </w:rPr>
      </w:pPr>
    </w:p>
    <w:p w14:paraId="51DDF193" w14:textId="77777777" w:rsidR="00134F0A" w:rsidRDefault="00134F0A" w:rsidP="00134F0A">
      <w:pPr>
        <w:rPr>
          <w:rFonts w:ascii="Times New Roman" w:hAnsi="Times New Roman" w:cs="Times New Roman"/>
        </w:rPr>
      </w:pPr>
    </w:p>
    <w:p w14:paraId="4A8968EC" w14:textId="77777777" w:rsidR="00134F0A" w:rsidRDefault="00134F0A" w:rsidP="00134F0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 February 2019</w:t>
      </w:r>
    </w:p>
    <w:p w14:paraId="6A144BE2" w14:textId="77777777" w:rsidR="006B2F86" w:rsidRPr="00E71FC3" w:rsidRDefault="00134F0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042739" w14:textId="77777777" w:rsidR="00134F0A" w:rsidRDefault="00134F0A" w:rsidP="00E71FC3">
      <w:r>
        <w:separator/>
      </w:r>
    </w:p>
  </w:endnote>
  <w:endnote w:type="continuationSeparator" w:id="0">
    <w:p w14:paraId="09F3F8BD" w14:textId="77777777" w:rsidR="00134F0A" w:rsidRDefault="00134F0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40825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B01763" w14:textId="77777777" w:rsidR="00134F0A" w:rsidRDefault="00134F0A" w:rsidP="00E71FC3">
      <w:r>
        <w:separator/>
      </w:r>
    </w:p>
  </w:footnote>
  <w:footnote w:type="continuationSeparator" w:id="0">
    <w:p w14:paraId="603577C1" w14:textId="77777777" w:rsidR="00134F0A" w:rsidRDefault="00134F0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F0A"/>
    <w:rsid w:val="00134F0A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2C621C"/>
  <w15:chartTrackingRefBased/>
  <w15:docId w15:val="{02EB649E-C1BF-4975-A4EC-3903746A6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34F0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134F0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2019-03-05T21:21:00Z</dcterms:created>
  <dcterms:modified xsi:type="dcterms:W3CDTF">2019-03-05T21:21:00Z</dcterms:modified>
</cp:coreProperties>
</file>