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1EE" w:rsidRDefault="00AF11EE" w:rsidP="00AF11EE">
      <w:pPr>
        <w:pStyle w:val="NoSpacing"/>
        <w:jc w:val="both"/>
      </w:pPr>
      <w:r>
        <w:rPr>
          <w:u w:val="single"/>
        </w:rPr>
        <w:t>John CROTEHOLE, elder</w:t>
      </w:r>
      <w:r>
        <w:t xml:space="preserve">    (fl.1497)</w:t>
      </w:r>
    </w:p>
    <w:p w:rsidR="00AF11EE" w:rsidRDefault="00AF11EE" w:rsidP="00AF11EE">
      <w:pPr>
        <w:pStyle w:val="NoSpacing"/>
        <w:jc w:val="both"/>
      </w:pPr>
      <w:r>
        <w:t>of Tenterden, Kent.</w:t>
      </w:r>
    </w:p>
    <w:p w:rsidR="00AF11EE" w:rsidRDefault="00AF11EE" w:rsidP="00AF11EE">
      <w:pPr>
        <w:pStyle w:val="NoSpacing"/>
        <w:jc w:val="both"/>
      </w:pPr>
    </w:p>
    <w:p w:rsidR="00AF11EE" w:rsidRDefault="00AF11EE" w:rsidP="00AF11EE">
      <w:pPr>
        <w:pStyle w:val="NoSpacing"/>
        <w:jc w:val="both"/>
      </w:pPr>
    </w:p>
    <w:p w:rsidR="00AF11EE" w:rsidRDefault="00AF11EE" w:rsidP="00AF11EE">
      <w:pPr>
        <w:pStyle w:val="NoSpacing"/>
        <w:jc w:val="both"/>
      </w:pPr>
      <w:r>
        <w:tab/>
        <w:t>1497</w:t>
      </w:r>
      <w:r>
        <w:tab/>
        <w:t>He made his Will.    (Plomer p.131)</w:t>
      </w:r>
    </w:p>
    <w:p w:rsidR="00AF11EE" w:rsidRDefault="00AF11EE" w:rsidP="00AF11EE">
      <w:pPr>
        <w:pStyle w:val="NoSpacing"/>
        <w:jc w:val="both"/>
      </w:pPr>
    </w:p>
    <w:p w:rsidR="00AF11EE" w:rsidRDefault="00AF11EE" w:rsidP="00AF11EE">
      <w:pPr>
        <w:pStyle w:val="NoSpacing"/>
        <w:jc w:val="both"/>
      </w:pPr>
    </w:p>
    <w:p w:rsidR="00AF11EE" w:rsidRDefault="00AF11EE" w:rsidP="00AF11EE">
      <w:pPr>
        <w:pStyle w:val="NoSpacing"/>
        <w:jc w:val="both"/>
      </w:pPr>
      <w:r>
        <w:t>29 April 2012</w:t>
      </w:r>
    </w:p>
    <w:p w:rsidR="00BA4020" w:rsidRPr="00186E49" w:rsidRDefault="00AF11E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11EE" w:rsidRDefault="00AF11EE" w:rsidP="00552EBA">
      <w:r>
        <w:separator/>
      </w:r>
    </w:p>
  </w:endnote>
  <w:endnote w:type="continuationSeparator" w:id="0">
    <w:p w:rsidR="00AF11EE" w:rsidRDefault="00AF11E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F11EE">
      <w:rPr>
        <w:noProof/>
      </w:rPr>
      <w:t>02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11EE" w:rsidRDefault="00AF11EE" w:rsidP="00552EBA">
      <w:r>
        <w:separator/>
      </w:r>
    </w:p>
  </w:footnote>
  <w:footnote w:type="continuationSeparator" w:id="0">
    <w:p w:rsidR="00AF11EE" w:rsidRDefault="00AF11E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F11E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2012-05-02T19:10:00Z</dcterms:created>
  <dcterms:modified xsi:type="dcterms:W3CDTF">2012-05-02T19:11:00Z</dcterms:modified>
</cp:coreProperties>
</file>