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562F3" w:rsidP="00115448">
      <w:pPr>
        <w:pStyle w:val="NoSpacing"/>
      </w:pPr>
      <w:r>
        <w:rPr>
          <w:u w:val="single"/>
        </w:rPr>
        <w:t xml:space="preserve">Richard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CROSE</w:t>
      </w:r>
      <w:r>
        <w:t xml:space="preserve">      (fl.1415)</w:t>
      </w:r>
    </w:p>
    <w:p w:rsidR="00B562F3" w:rsidRDefault="00B562F3" w:rsidP="00115448">
      <w:pPr>
        <w:pStyle w:val="NoSpacing"/>
      </w:pPr>
    </w:p>
    <w:p w:rsidR="00B562F3" w:rsidRDefault="00B562F3" w:rsidP="00115448">
      <w:pPr>
        <w:pStyle w:val="NoSpacing"/>
      </w:pPr>
    </w:p>
    <w:p w:rsidR="001108D3" w:rsidRDefault="001108D3" w:rsidP="001108D3">
      <w:pPr>
        <w:pStyle w:val="NoSpacing"/>
      </w:pPr>
      <w:r>
        <w:t>19 Sep.1413</w:t>
      </w:r>
      <w:r>
        <w:tab/>
        <w:t xml:space="preserve">He was a juror on the inquisition </w:t>
      </w:r>
      <w:proofErr w:type="gramStart"/>
      <w:r>
        <w:t>held  Beverley</w:t>
      </w:r>
      <w:proofErr w:type="gramEnd"/>
      <w:r>
        <w:t xml:space="preserve"> into the lands of the late</w:t>
      </w:r>
    </w:p>
    <w:p w:rsidR="001108D3" w:rsidRDefault="001108D3" w:rsidP="001108D3">
      <w:pPr>
        <w:pStyle w:val="NoSpacing"/>
      </w:pPr>
      <w:r>
        <w:tab/>
      </w:r>
      <w:r>
        <w:tab/>
        <w:t xml:space="preserve">Thomas, Duke of </w:t>
      </w:r>
      <w:proofErr w:type="gramStart"/>
      <w:r>
        <w:t>Gloucester(</w:t>
      </w:r>
      <w:proofErr w:type="gramEnd"/>
      <w:r>
        <w:t>q.v.).   (Yorkshire I.P.M. p.97)</w:t>
      </w:r>
    </w:p>
    <w:p w:rsidR="00B562F3" w:rsidRDefault="00B562F3" w:rsidP="00B562F3">
      <w:pPr>
        <w:pStyle w:val="NoSpacing"/>
      </w:pPr>
      <w:r>
        <w:t>28 Oct.1415</w:t>
      </w:r>
      <w:r>
        <w:tab/>
        <w:t>He was a juror on the inquisition held at York into the lands of the late</w:t>
      </w:r>
    </w:p>
    <w:p w:rsidR="00B562F3" w:rsidRDefault="00B562F3" w:rsidP="00B562F3">
      <w:pPr>
        <w:pStyle w:val="NoSpacing"/>
      </w:pPr>
      <w:r>
        <w:tab/>
      </w:r>
      <w:r>
        <w:tab/>
        <w:t xml:space="preserve">Thomas </w:t>
      </w:r>
      <w:proofErr w:type="gramStart"/>
      <w:r>
        <w:t>Rolleston(</w:t>
      </w:r>
      <w:proofErr w:type="gramEnd"/>
      <w:r>
        <w:t>q.v.).   (Yorkshire I.P.M. p.105)</w:t>
      </w:r>
    </w:p>
    <w:p w:rsidR="00B562F3" w:rsidRDefault="00B562F3" w:rsidP="00B562F3">
      <w:pPr>
        <w:pStyle w:val="NoSpacing"/>
      </w:pPr>
    </w:p>
    <w:p w:rsidR="00B562F3" w:rsidRDefault="00B562F3" w:rsidP="00B562F3">
      <w:pPr>
        <w:pStyle w:val="NoSpacing"/>
      </w:pPr>
    </w:p>
    <w:p w:rsidR="00B562F3" w:rsidRPr="00B562F3" w:rsidRDefault="001108D3" w:rsidP="00B562F3">
      <w:pPr>
        <w:pStyle w:val="NoSpacing"/>
      </w:pPr>
      <w:r>
        <w:t>23 October 2012</w:t>
      </w:r>
      <w:bookmarkStart w:id="0" w:name="_GoBack"/>
      <w:bookmarkEnd w:id="0"/>
    </w:p>
    <w:sectPr w:rsidR="00B562F3" w:rsidRPr="00B562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2F3" w:rsidRDefault="00B562F3" w:rsidP="00552EBA">
      <w:r>
        <w:separator/>
      </w:r>
    </w:p>
  </w:endnote>
  <w:endnote w:type="continuationSeparator" w:id="0">
    <w:p w:rsidR="00B562F3" w:rsidRDefault="00B562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08D3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2F3" w:rsidRDefault="00B562F3" w:rsidP="00552EBA">
      <w:r>
        <w:separator/>
      </w:r>
    </w:p>
  </w:footnote>
  <w:footnote w:type="continuationSeparator" w:id="0">
    <w:p w:rsidR="00B562F3" w:rsidRDefault="00B562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08D3"/>
    <w:rsid w:val="00115448"/>
    <w:rsid w:val="00175804"/>
    <w:rsid w:val="00186E49"/>
    <w:rsid w:val="002E357B"/>
    <w:rsid w:val="00552EBA"/>
    <w:rsid w:val="0093365C"/>
    <w:rsid w:val="00B562F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2012-03-09T19:49:00Z</dcterms:created>
  <dcterms:modified xsi:type="dcterms:W3CDTF">2012-10-23T08:55:00Z</dcterms:modified>
</cp:coreProperties>
</file>