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C3625" w:rsidP="00C009D8">
      <w:pPr>
        <w:pStyle w:val="NoSpacing"/>
      </w:pPr>
      <w:r>
        <w:rPr>
          <w:u w:val="single"/>
        </w:rPr>
        <w:t>Thomas CROPPE</w:t>
      </w:r>
      <w:r>
        <w:t xml:space="preserve">      (d.1488)</w:t>
      </w:r>
    </w:p>
    <w:p w:rsidR="00CC3625" w:rsidRDefault="00CC3625" w:rsidP="00C009D8">
      <w:pPr>
        <w:pStyle w:val="NoSpacing"/>
      </w:pPr>
      <w:proofErr w:type="gramStart"/>
      <w:r>
        <w:t xml:space="preserve">Fellow of </w:t>
      </w:r>
      <w:proofErr w:type="spellStart"/>
      <w:r>
        <w:t>Gonville</w:t>
      </w:r>
      <w:proofErr w:type="spellEnd"/>
      <w:r>
        <w:t xml:space="preserve"> Hall, Cambridge University.</w:t>
      </w:r>
      <w:proofErr w:type="gramEnd"/>
    </w:p>
    <w:p w:rsidR="00CC3625" w:rsidRDefault="00CC3625" w:rsidP="00C009D8">
      <w:pPr>
        <w:pStyle w:val="NoSpacing"/>
      </w:pPr>
    </w:p>
    <w:p w:rsidR="00CC3625" w:rsidRDefault="00CC3625" w:rsidP="00C009D8">
      <w:pPr>
        <w:pStyle w:val="NoSpacing"/>
      </w:pPr>
    </w:p>
    <w:p w:rsidR="00CC3625" w:rsidRDefault="00CC3625" w:rsidP="00C009D8">
      <w:pPr>
        <w:pStyle w:val="NoSpacing"/>
      </w:pPr>
      <w:r>
        <w:t xml:space="preserve">         1473-4</w:t>
      </w:r>
      <w:r>
        <w:tab/>
        <w:t>M.A.    (Alumni Cantab. vol.1 part 1 p.424)</w:t>
      </w:r>
    </w:p>
    <w:p w:rsidR="00CC3625" w:rsidRDefault="00CC3625" w:rsidP="00C009D8">
      <w:pPr>
        <w:pStyle w:val="NoSpacing"/>
      </w:pPr>
      <w:r>
        <w:tab/>
        <w:t>1475</w:t>
      </w:r>
      <w:r>
        <w:tab/>
        <w:t xml:space="preserve">He became a Fellow of </w:t>
      </w:r>
      <w:proofErr w:type="spellStart"/>
      <w:r>
        <w:t>Gonville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CC3625" w:rsidRDefault="00CC3625" w:rsidP="00C009D8">
      <w:pPr>
        <w:pStyle w:val="NoSpacing"/>
      </w:pPr>
      <w:r>
        <w:t xml:space="preserve">         1482-3</w:t>
      </w:r>
      <w:r>
        <w:tab/>
      </w:r>
      <w:proofErr w:type="spellStart"/>
      <w:r>
        <w:t>B.Can.L</w:t>
      </w:r>
      <w:proofErr w:type="spellEnd"/>
      <w:r>
        <w:t xml:space="preserve">.     </w:t>
      </w:r>
      <w:proofErr w:type="gramStart"/>
      <w:r>
        <w:t>(ibid.)</w:t>
      </w:r>
      <w:proofErr w:type="gramEnd"/>
    </w:p>
    <w:p w:rsidR="00CC3625" w:rsidRDefault="00CC3625" w:rsidP="00C009D8">
      <w:pPr>
        <w:pStyle w:val="NoSpacing"/>
      </w:pPr>
    </w:p>
    <w:p w:rsidR="00CC3625" w:rsidRDefault="00CC3625" w:rsidP="00C009D8">
      <w:pPr>
        <w:pStyle w:val="NoSpacing"/>
      </w:pPr>
    </w:p>
    <w:p w:rsidR="00CC3625" w:rsidRPr="00CC3625" w:rsidRDefault="00CC3625" w:rsidP="00C009D8">
      <w:pPr>
        <w:pStyle w:val="NoSpacing"/>
      </w:pPr>
      <w:r>
        <w:t>20 September 2013</w:t>
      </w:r>
      <w:bookmarkStart w:id="0" w:name="_GoBack"/>
      <w:bookmarkEnd w:id="0"/>
    </w:p>
    <w:sectPr w:rsidR="00CC3625" w:rsidRPr="00CC3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625" w:rsidRDefault="00CC3625" w:rsidP="00920DE3">
      <w:pPr>
        <w:spacing w:after="0" w:line="240" w:lineRule="auto"/>
      </w:pPr>
      <w:r>
        <w:separator/>
      </w:r>
    </w:p>
  </w:endnote>
  <w:endnote w:type="continuationSeparator" w:id="0">
    <w:p w:rsidR="00CC3625" w:rsidRDefault="00CC36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625" w:rsidRDefault="00CC3625" w:rsidP="00920DE3">
      <w:pPr>
        <w:spacing w:after="0" w:line="240" w:lineRule="auto"/>
      </w:pPr>
      <w:r>
        <w:separator/>
      </w:r>
    </w:p>
  </w:footnote>
  <w:footnote w:type="continuationSeparator" w:id="0">
    <w:p w:rsidR="00CC3625" w:rsidRDefault="00CC36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625"/>
    <w:rsid w:val="00120749"/>
    <w:rsid w:val="00624CAE"/>
    <w:rsid w:val="00920DE3"/>
    <w:rsid w:val="00C009D8"/>
    <w:rsid w:val="00CC362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2013-09-20T19:51:00Z</dcterms:created>
  <dcterms:modified xsi:type="dcterms:W3CDTF">2013-09-20T19:53:00Z</dcterms:modified>
</cp:coreProperties>
</file>