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F6360" w:rsidP="00115448">
      <w:pPr>
        <w:pStyle w:val="NoSpacing"/>
      </w:pPr>
      <w:r>
        <w:rPr>
          <w:u w:val="single"/>
        </w:rPr>
        <w:t>Roger CROME</w:t>
      </w:r>
      <w:r>
        <w:t xml:space="preserve">      (fl.1404)</w:t>
      </w:r>
    </w:p>
    <w:p w:rsidR="003F6360" w:rsidRDefault="003F6360" w:rsidP="0011544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3F6360" w:rsidRDefault="003F6360" w:rsidP="00115448">
      <w:pPr>
        <w:pStyle w:val="NoSpacing"/>
      </w:pPr>
    </w:p>
    <w:p w:rsidR="003F6360" w:rsidRDefault="003F6360" w:rsidP="00115448">
      <w:pPr>
        <w:pStyle w:val="NoSpacing"/>
      </w:pPr>
    </w:p>
    <w:p w:rsidR="003F6360" w:rsidRDefault="003F6360" w:rsidP="00115448">
      <w:pPr>
        <w:pStyle w:val="NoSpacing"/>
      </w:pPr>
      <w:r>
        <w:t xml:space="preserve">  9 Aug.1404</w:t>
      </w:r>
      <w:r>
        <w:tab/>
        <w:t xml:space="preserve">He quitclaimed certain lands in York to Agnes </w:t>
      </w:r>
      <w:proofErr w:type="spellStart"/>
      <w:proofErr w:type="gramStart"/>
      <w:r>
        <w:t>Fissheburn</w:t>
      </w:r>
      <w:proofErr w:type="spellEnd"/>
      <w:r>
        <w:t>(</w:t>
      </w:r>
      <w:proofErr w:type="gramEnd"/>
      <w:r>
        <w:t>q.v.), which he</w:t>
      </w:r>
    </w:p>
    <w:p w:rsidR="003F6360" w:rsidRDefault="003F6360" w:rsidP="00115448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Peter de </w:t>
      </w:r>
      <w:proofErr w:type="spellStart"/>
      <w:r>
        <w:t>Routh</w:t>
      </w:r>
      <w:proofErr w:type="spellEnd"/>
      <w:r>
        <w:t xml:space="preserve"> had by the gift and </w:t>
      </w:r>
      <w:proofErr w:type="spellStart"/>
      <w:r>
        <w:t>enfeoffment</w:t>
      </w:r>
      <w:proofErr w:type="spellEnd"/>
      <w:r>
        <w:t xml:space="preserve"> of John and Agnes.</w:t>
      </w:r>
    </w:p>
    <w:p w:rsidR="003F6360" w:rsidRDefault="003F6360" w:rsidP="00115448">
      <w:pPr>
        <w:pStyle w:val="NoSpacing"/>
      </w:pPr>
      <w:r>
        <w:tab/>
      </w:r>
      <w:r>
        <w:tab/>
        <w:t>(Y.M.B. p.36)</w:t>
      </w:r>
    </w:p>
    <w:p w:rsidR="003F6360" w:rsidRDefault="003F6360" w:rsidP="00115448">
      <w:pPr>
        <w:pStyle w:val="NoSpacing"/>
      </w:pPr>
    </w:p>
    <w:p w:rsidR="003F6360" w:rsidRDefault="003F6360" w:rsidP="00115448">
      <w:pPr>
        <w:pStyle w:val="NoSpacing"/>
      </w:pPr>
    </w:p>
    <w:p w:rsidR="003F6360" w:rsidRDefault="003F6360" w:rsidP="00115448">
      <w:pPr>
        <w:pStyle w:val="NoSpacing"/>
      </w:pPr>
    </w:p>
    <w:p w:rsidR="003F6360" w:rsidRPr="003F6360" w:rsidRDefault="003F6360" w:rsidP="00115448">
      <w:pPr>
        <w:pStyle w:val="NoSpacing"/>
      </w:pPr>
      <w:r>
        <w:t>30 December 2011</w:t>
      </w:r>
      <w:bookmarkStart w:id="0" w:name="_GoBack"/>
      <w:bookmarkEnd w:id="0"/>
    </w:p>
    <w:sectPr w:rsidR="003F6360" w:rsidRPr="003F63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360" w:rsidRDefault="003F6360" w:rsidP="00552EBA">
      <w:r>
        <w:separator/>
      </w:r>
    </w:p>
  </w:endnote>
  <w:endnote w:type="continuationSeparator" w:id="0">
    <w:p w:rsidR="003F6360" w:rsidRDefault="003F636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6360">
      <w:rPr>
        <w:noProof/>
      </w:rPr>
      <w:t>30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360" w:rsidRDefault="003F6360" w:rsidP="00552EBA">
      <w:r>
        <w:separator/>
      </w:r>
    </w:p>
  </w:footnote>
  <w:footnote w:type="continuationSeparator" w:id="0">
    <w:p w:rsidR="003F6360" w:rsidRDefault="003F636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F636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2011-12-30T20:33:00Z</dcterms:created>
  <dcterms:modified xsi:type="dcterms:W3CDTF">2011-12-30T20:36:00Z</dcterms:modified>
</cp:coreProperties>
</file>