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91A05" w14:textId="77777777" w:rsidR="00912472" w:rsidRDefault="00912472" w:rsidP="009124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CROME</w:t>
      </w:r>
      <w:r>
        <w:rPr>
          <w:rFonts w:ascii="Times New Roman" w:hAnsi="Times New Roman" w:cs="Times New Roman"/>
        </w:rPr>
        <w:t xml:space="preserve">      (fl.1484)</w:t>
      </w:r>
    </w:p>
    <w:p w14:paraId="65F818D7" w14:textId="77777777" w:rsidR="00912472" w:rsidRDefault="00912472" w:rsidP="009124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Billingford by Baldeswell, Norfolk. Yeoman.</w:t>
      </w:r>
    </w:p>
    <w:p w14:paraId="79DDE6F0" w14:textId="77777777" w:rsidR="00912472" w:rsidRDefault="00912472" w:rsidP="00912472">
      <w:pPr>
        <w:rPr>
          <w:rFonts w:ascii="Times New Roman" w:hAnsi="Times New Roman" w:cs="Times New Roman"/>
        </w:rPr>
      </w:pPr>
    </w:p>
    <w:p w14:paraId="50F18889" w14:textId="7854FFEE" w:rsidR="00912472" w:rsidRDefault="00912472" w:rsidP="00912472">
      <w:pPr>
        <w:rPr>
          <w:rFonts w:ascii="Times New Roman" w:hAnsi="Times New Roman" w:cs="Times New Roman"/>
        </w:rPr>
      </w:pPr>
    </w:p>
    <w:p w14:paraId="2FCD52FE" w14:textId="77777777" w:rsidR="00677A5B" w:rsidRDefault="00677A5B" w:rsidP="00677A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He and John Crome of Salle(q.v.) made a plaint of debt against Thomas</w:t>
      </w:r>
    </w:p>
    <w:p w14:paraId="72F5958A" w14:textId="77777777" w:rsidR="00677A5B" w:rsidRDefault="00677A5B" w:rsidP="00677A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Powle of Mildenhall, Suffolk(q.v.).</w:t>
      </w:r>
    </w:p>
    <w:p w14:paraId="6FEB4545" w14:textId="5276C2F9" w:rsidR="00677A5B" w:rsidRDefault="00677A5B" w:rsidP="00677A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6C9B70B4" w14:textId="77777777" w:rsidR="003115F2" w:rsidRDefault="003115F2" w:rsidP="003115F2">
      <w:pPr>
        <w:pStyle w:val="NoSpacing"/>
        <w:jc w:val="both"/>
      </w:pPr>
      <w:r>
        <w:tab/>
        <w:t>1483</w:t>
      </w:r>
      <w:r>
        <w:tab/>
        <w:t>Henry Shepherd(q.v.) brought a plaint of debt against him and John</w:t>
      </w:r>
    </w:p>
    <w:p w14:paraId="223F98A9" w14:textId="77777777" w:rsidR="003115F2" w:rsidRDefault="003115F2" w:rsidP="003115F2">
      <w:pPr>
        <w:pStyle w:val="NoSpacing"/>
        <w:jc w:val="both"/>
      </w:pPr>
      <w:r>
        <w:tab/>
      </w:r>
      <w:r>
        <w:tab/>
        <w:t>Robyns of Hilderstone(q.v.).</w:t>
      </w:r>
    </w:p>
    <w:p w14:paraId="26A6EB3E" w14:textId="19E2B817" w:rsidR="003115F2" w:rsidRDefault="003115F2" w:rsidP="003115F2">
      <w:pPr>
        <w:pStyle w:val="NoSpacing"/>
        <w:jc w:val="both"/>
      </w:pPr>
      <w:r>
        <w:tab/>
      </w:r>
      <w:r>
        <w:tab/>
        <w:t xml:space="preserve">( </w:t>
      </w:r>
      <w:hyperlink r:id="rId6" w:history="1">
        <w:r w:rsidRPr="0088755F">
          <w:rPr>
            <w:rStyle w:val="Hyperlink"/>
          </w:rPr>
          <w:t xml:space="preserve">http://aalt.law.uh.edu/Indices/CP40Indices/CP40no883Pl.htm </w:t>
        </w:r>
      </w:hyperlink>
      <w:r>
        <w:t xml:space="preserve">  )</w:t>
      </w:r>
    </w:p>
    <w:p w14:paraId="5D0FD9A4" w14:textId="77777777" w:rsidR="00912472" w:rsidRDefault="00912472" w:rsidP="009124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Richard Blanerhasset, Esquire of the King’s Chamber(q.v.), brought a </w:t>
      </w:r>
    </w:p>
    <w:p w14:paraId="441D5BAB" w14:textId="77777777" w:rsidR="00912472" w:rsidRDefault="00912472" w:rsidP="009124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plaint of debt against him.</w:t>
      </w:r>
    </w:p>
    <w:p w14:paraId="355288F6" w14:textId="77777777" w:rsidR="00912472" w:rsidRDefault="00912472" w:rsidP="009124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 )</w:t>
      </w:r>
    </w:p>
    <w:p w14:paraId="3A5D170A" w14:textId="77777777" w:rsidR="00AE76E6" w:rsidRDefault="00AE76E6" w:rsidP="00AE76E6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>Thomas Brygge of Salle(q.v.) brought a plaint of debt against him, John</w:t>
      </w:r>
    </w:p>
    <w:p w14:paraId="2049B406" w14:textId="77777777" w:rsidR="00AE76E6" w:rsidRDefault="00AE76E6" w:rsidP="00AE76E6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Warner of Bawdeswell(q.v.), William Wafyn of Billingford(q.v.), William</w:t>
      </w:r>
    </w:p>
    <w:p w14:paraId="468C1868" w14:textId="77777777" w:rsidR="00AE76E6" w:rsidRDefault="00AE76E6" w:rsidP="00AE76E6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Bryght of East Barsham(q.v.), Thomas Coke of Salle(q.v.) and Thomas</w:t>
      </w:r>
    </w:p>
    <w:p w14:paraId="0791198A" w14:textId="77777777" w:rsidR="00AE76E6" w:rsidRDefault="00AE76E6" w:rsidP="00AE76E6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Wodcroft of Wood Dalling(q.v.).</w:t>
      </w:r>
    </w:p>
    <w:p w14:paraId="648D68BF" w14:textId="77777777" w:rsidR="00AE76E6" w:rsidRDefault="00AE76E6" w:rsidP="00AE76E6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(http://aalt.law.uh.edu/Indices/CP40Indices/CP40no888Pl.htm  )</w:t>
      </w:r>
    </w:p>
    <w:p w14:paraId="1FF84845" w14:textId="77777777" w:rsidR="00BB3088" w:rsidRDefault="00BB3088" w:rsidP="00BB30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and John Crome of Salle(q.v.) made a plaint of debt against Thomas </w:t>
      </w:r>
    </w:p>
    <w:p w14:paraId="12F95397" w14:textId="77777777" w:rsidR="00BB3088" w:rsidRDefault="00BB3088" w:rsidP="00BB30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Poule of Mildenhall, Suffolk(q.v.).</w:t>
      </w:r>
    </w:p>
    <w:p w14:paraId="02087724" w14:textId="77777777" w:rsidR="00BB3088" w:rsidRDefault="00BB3088" w:rsidP="00BB30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19CF44CC" w14:textId="77777777" w:rsidR="00912472" w:rsidRDefault="00912472" w:rsidP="00912472">
      <w:pPr>
        <w:rPr>
          <w:rFonts w:ascii="Times New Roman" w:hAnsi="Times New Roman" w:cs="Times New Roman"/>
        </w:rPr>
      </w:pPr>
    </w:p>
    <w:p w14:paraId="50438DBA" w14:textId="1A4A1DD7" w:rsidR="00BB3088" w:rsidRDefault="00BB3088" w:rsidP="00912472">
      <w:pPr>
        <w:rPr>
          <w:rFonts w:ascii="Times New Roman" w:hAnsi="Times New Roman" w:cs="Times New Roman"/>
        </w:rPr>
      </w:pPr>
    </w:p>
    <w:p w14:paraId="7F3F2D00" w14:textId="2BE6BB7F" w:rsidR="00677A5B" w:rsidRDefault="00677A5B" w:rsidP="009124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February 2020</w:t>
      </w:r>
    </w:p>
    <w:p w14:paraId="26269053" w14:textId="08B7202B" w:rsidR="003115F2" w:rsidRDefault="003115F2" w:rsidP="009124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6 October 2025</w:t>
      </w:r>
    </w:p>
    <w:p w14:paraId="4AA0E885" w14:textId="77777777" w:rsidR="003115F2" w:rsidRPr="00E71FC3" w:rsidRDefault="003115F2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4FC90" w14:textId="77777777" w:rsidR="00912472" w:rsidRDefault="00912472" w:rsidP="00E71FC3">
      <w:r>
        <w:separator/>
      </w:r>
    </w:p>
  </w:endnote>
  <w:endnote w:type="continuationSeparator" w:id="0">
    <w:p w14:paraId="755D4D2B" w14:textId="77777777" w:rsidR="00912472" w:rsidRDefault="0091247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09B4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508E4" w14:textId="77777777" w:rsidR="00912472" w:rsidRDefault="00912472" w:rsidP="00E71FC3">
      <w:r>
        <w:separator/>
      </w:r>
    </w:p>
  </w:footnote>
  <w:footnote w:type="continuationSeparator" w:id="0">
    <w:p w14:paraId="0DE5A4E4" w14:textId="77777777" w:rsidR="00912472" w:rsidRDefault="0091247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472"/>
    <w:rsid w:val="001A7C09"/>
    <w:rsid w:val="003115F2"/>
    <w:rsid w:val="00577BD5"/>
    <w:rsid w:val="00656CBA"/>
    <w:rsid w:val="00677A5B"/>
    <w:rsid w:val="006A1F77"/>
    <w:rsid w:val="00733BE7"/>
    <w:rsid w:val="00912472"/>
    <w:rsid w:val="00AB52E8"/>
    <w:rsid w:val="00AE76E6"/>
    <w:rsid w:val="00B16D3F"/>
    <w:rsid w:val="00B54A14"/>
    <w:rsid w:val="00BB3088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00F48"/>
  <w15:chartTrackingRefBased/>
  <w15:docId w15:val="{0518EEAE-D031-448A-B0ED-801022169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247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3115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5</cp:revision>
  <dcterms:created xsi:type="dcterms:W3CDTF">2017-02-25T20:48:00Z</dcterms:created>
  <dcterms:modified xsi:type="dcterms:W3CDTF">2025-10-06T07:24:00Z</dcterms:modified>
</cp:coreProperties>
</file>