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7BF60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CROKKESALE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5658BEF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3B6234B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D74DB6C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67129CA4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50103AAF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Dorset, except ecclesiastical persons, the two fifteenths and two tenths granted to the King at the last Parliament.   (C.F.R. 1399-1405 p.285)</w:t>
      </w:r>
    </w:p>
    <w:p w14:paraId="19A83620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5312857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9E56CB8" w14:textId="77777777" w:rsidR="00B229CF" w:rsidRDefault="00B229CF" w:rsidP="00B229CF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July 2021</w:t>
      </w:r>
    </w:p>
    <w:p w14:paraId="7200DC3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CBD77" w14:textId="77777777" w:rsidR="00B229CF" w:rsidRDefault="00B229CF" w:rsidP="009139A6">
      <w:r>
        <w:separator/>
      </w:r>
    </w:p>
  </w:endnote>
  <w:endnote w:type="continuationSeparator" w:id="0">
    <w:p w14:paraId="26818DCD" w14:textId="77777777" w:rsidR="00B229CF" w:rsidRDefault="00B229C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E456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B50E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CDF7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0D0578" w14:textId="77777777" w:rsidR="00B229CF" w:rsidRDefault="00B229CF" w:rsidP="009139A6">
      <w:r>
        <w:separator/>
      </w:r>
    </w:p>
  </w:footnote>
  <w:footnote w:type="continuationSeparator" w:id="0">
    <w:p w14:paraId="3F9C9039" w14:textId="77777777" w:rsidR="00B229CF" w:rsidRDefault="00B229C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1968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5C2A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C89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29CF"/>
    <w:rsid w:val="000666E0"/>
    <w:rsid w:val="002510B7"/>
    <w:rsid w:val="005C130B"/>
    <w:rsid w:val="00826F5C"/>
    <w:rsid w:val="009139A6"/>
    <w:rsid w:val="009448BB"/>
    <w:rsid w:val="00A3176C"/>
    <w:rsid w:val="00AE65F8"/>
    <w:rsid w:val="00B229CF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A53974"/>
  <w15:chartTrackingRefBased/>
  <w15:docId w15:val="{2FBE72E0-DD82-43B1-838F-CC334801B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2021-08-03T19:26:00Z</dcterms:created>
  <dcterms:modified xsi:type="dcterms:W3CDTF">2021-08-03T19:27:00Z</dcterms:modified>
</cp:coreProperties>
</file>