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C181A" w14:textId="77777777" w:rsidR="00EF6CFA" w:rsidRDefault="00EF6CFA" w:rsidP="00EF6C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CROKKER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3854BE6" w14:textId="77777777" w:rsidR="00EF6CFA" w:rsidRDefault="00EF6CFA" w:rsidP="00EF6C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Cirencester, Gloucestershire. Mercer.</w:t>
      </w:r>
    </w:p>
    <w:p w14:paraId="3BBDA813" w14:textId="77777777" w:rsidR="00EF6CFA" w:rsidRDefault="00EF6CFA" w:rsidP="00EF6CFA">
      <w:pPr>
        <w:rPr>
          <w:rFonts w:ascii="Times New Roman" w:hAnsi="Times New Roman" w:cs="Times New Roman"/>
        </w:rPr>
      </w:pPr>
    </w:p>
    <w:p w14:paraId="75E5B27F" w14:textId="77777777" w:rsidR="00EF6CFA" w:rsidRDefault="00EF6CFA" w:rsidP="00EF6CFA">
      <w:pPr>
        <w:rPr>
          <w:rFonts w:ascii="Times New Roman" w:hAnsi="Times New Roman" w:cs="Times New Roman"/>
        </w:rPr>
      </w:pPr>
    </w:p>
    <w:p w14:paraId="07FDAAED" w14:textId="77777777" w:rsidR="00EF6CFA" w:rsidRDefault="00EF6CFA" w:rsidP="00EF6C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Haynes(q.v.) brought a plaint of debt against him, John </w:t>
      </w:r>
      <w:proofErr w:type="spellStart"/>
      <w:r>
        <w:rPr>
          <w:rFonts w:ascii="Times New Roman" w:hAnsi="Times New Roman" w:cs="Times New Roman"/>
        </w:rPr>
        <w:t>Crokker</w:t>
      </w:r>
      <w:proofErr w:type="spellEnd"/>
    </w:p>
    <w:p w14:paraId="2992F215" w14:textId="77777777" w:rsidR="00EF6CFA" w:rsidRDefault="00EF6CFA" w:rsidP="00EF6C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Cirencester, yeoman(q.v.), and Simon </w:t>
      </w:r>
      <w:proofErr w:type="spellStart"/>
      <w:r>
        <w:rPr>
          <w:rFonts w:ascii="Times New Roman" w:hAnsi="Times New Roman" w:cs="Times New Roman"/>
        </w:rPr>
        <w:t>Leyson</w:t>
      </w:r>
      <w:proofErr w:type="spellEnd"/>
      <w:r>
        <w:rPr>
          <w:rFonts w:ascii="Times New Roman" w:hAnsi="Times New Roman" w:cs="Times New Roman"/>
        </w:rPr>
        <w:t xml:space="preserve"> of Cirencester(q.v.).</w:t>
      </w:r>
    </w:p>
    <w:p w14:paraId="055DDB03" w14:textId="0E62119A" w:rsidR="00EF6CFA" w:rsidRDefault="00EF6CFA" w:rsidP="00EF6C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6C569D3" w14:textId="77777777" w:rsidR="001B4868" w:rsidRDefault="001B4868" w:rsidP="001B486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Ivy(q.v.), acting as the executor of Ralph Persons, chaplain(q.v.),</w:t>
      </w:r>
    </w:p>
    <w:p w14:paraId="7E7979D2" w14:textId="77777777" w:rsidR="001B4868" w:rsidRDefault="001B4868" w:rsidP="001B486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debt against him.</w:t>
      </w:r>
    </w:p>
    <w:p w14:paraId="15437A02" w14:textId="77777777" w:rsidR="001B4868" w:rsidRDefault="001B4868" w:rsidP="001B486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913D4E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8AC56FF" w14:textId="77777777" w:rsidR="001B4868" w:rsidRDefault="001B4868" w:rsidP="001B486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Ivy(q.v.), acting as the executor of Ralph Persons, chaplain(q.v.),</w:t>
      </w:r>
    </w:p>
    <w:p w14:paraId="66925E49" w14:textId="77777777" w:rsidR="001B4868" w:rsidRDefault="001B4868" w:rsidP="001B486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plaint of debt against him, Richard </w:t>
      </w:r>
      <w:proofErr w:type="spellStart"/>
      <w:r>
        <w:rPr>
          <w:rFonts w:ascii="Times New Roman" w:hAnsi="Times New Roman" w:cs="Times New Roman"/>
        </w:rPr>
        <w:t>Arderne</w:t>
      </w:r>
      <w:proofErr w:type="spellEnd"/>
      <w:r>
        <w:rPr>
          <w:rFonts w:ascii="Times New Roman" w:hAnsi="Times New Roman" w:cs="Times New Roman"/>
        </w:rPr>
        <w:t>(q.v.) and John</w:t>
      </w:r>
    </w:p>
    <w:p w14:paraId="1837F4B5" w14:textId="77777777" w:rsidR="001B4868" w:rsidRDefault="001B4868" w:rsidP="001B486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Twynnynge</w:t>
      </w:r>
      <w:proofErr w:type="spellEnd"/>
      <w:r>
        <w:rPr>
          <w:rFonts w:ascii="Times New Roman" w:hAnsi="Times New Roman" w:cs="Times New Roman"/>
        </w:rPr>
        <w:t>(q.v.), both of Cirencester.   (ibid.)</w:t>
      </w:r>
    </w:p>
    <w:p w14:paraId="6349F192" w14:textId="77777777" w:rsidR="001B4868" w:rsidRDefault="001B4868" w:rsidP="00EF6CFA">
      <w:pPr>
        <w:rPr>
          <w:rFonts w:ascii="Times New Roman" w:hAnsi="Times New Roman" w:cs="Times New Roman"/>
        </w:rPr>
      </w:pPr>
    </w:p>
    <w:p w14:paraId="7CA7AB39" w14:textId="77777777" w:rsidR="00EF6CFA" w:rsidRDefault="00EF6CFA" w:rsidP="00EF6CFA">
      <w:pPr>
        <w:rPr>
          <w:rFonts w:ascii="Times New Roman" w:hAnsi="Times New Roman" w:cs="Times New Roman"/>
        </w:rPr>
      </w:pPr>
    </w:p>
    <w:p w14:paraId="47609F32" w14:textId="77777777" w:rsidR="00EF6CFA" w:rsidRDefault="00EF6CFA" w:rsidP="00EF6CFA">
      <w:pPr>
        <w:rPr>
          <w:rFonts w:ascii="Times New Roman" w:hAnsi="Times New Roman" w:cs="Times New Roman"/>
        </w:rPr>
      </w:pPr>
    </w:p>
    <w:p w14:paraId="60C813CF" w14:textId="2E2AF929" w:rsidR="00EF6CFA" w:rsidRDefault="00EF6CFA" w:rsidP="00EF6C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January 2018</w:t>
      </w:r>
    </w:p>
    <w:p w14:paraId="41A55936" w14:textId="450DC5CD" w:rsidR="001B4868" w:rsidRDefault="001B4868" w:rsidP="00EF6C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January 2019</w:t>
      </w:r>
      <w:bookmarkStart w:id="0" w:name="_GoBack"/>
      <w:bookmarkEnd w:id="0"/>
    </w:p>
    <w:p w14:paraId="76ACD373" w14:textId="77777777" w:rsidR="006B2F86" w:rsidRPr="00E71FC3" w:rsidRDefault="001B4868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7BCB7" w14:textId="77777777" w:rsidR="00EF6CFA" w:rsidRDefault="00EF6CFA" w:rsidP="00E71FC3">
      <w:r>
        <w:separator/>
      </w:r>
    </w:p>
  </w:endnote>
  <w:endnote w:type="continuationSeparator" w:id="0">
    <w:p w14:paraId="4A95AE5E" w14:textId="77777777" w:rsidR="00EF6CFA" w:rsidRDefault="00EF6CF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E9D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38C827" w14:textId="77777777" w:rsidR="00EF6CFA" w:rsidRDefault="00EF6CFA" w:rsidP="00E71FC3">
      <w:r>
        <w:separator/>
      </w:r>
    </w:p>
  </w:footnote>
  <w:footnote w:type="continuationSeparator" w:id="0">
    <w:p w14:paraId="22E1DDF7" w14:textId="77777777" w:rsidR="00EF6CFA" w:rsidRDefault="00EF6CF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CFA"/>
    <w:rsid w:val="001A7C09"/>
    <w:rsid w:val="001B486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E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CDDDB"/>
  <w15:chartTrackingRefBased/>
  <w15:docId w15:val="{AE1DDCC5-7411-4083-8385-6F6EB54A2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CF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F6C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2018-01-16T19:58:00Z</dcterms:created>
  <dcterms:modified xsi:type="dcterms:W3CDTF">2019-01-15T17:54:00Z</dcterms:modified>
</cp:coreProperties>
</file>