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A23E7" w14:textId="77777777" w:rsidR="00EC5ABA" w:rsidRDefault="00EC5ABA" w:rsidP="00EC5ABA">
      <w:pPr>
        <w:rPr>
          <w:rFonts w:cs="Times New Roman"/>
        </w:rPr>
      </w:pPr>
      <w:r>
        <w:rPr>
          <w:rFonts w:cs="Times New Roman"/>
          <w:u w:val="single"/>
        </w:rPr>
        <w:t>Nicholas de CROKEWORTH</w:t>
      </w:r>
      <w:r>
        <w:rPr>
          <w:rFonts w:cs="Times New Roman"/>
        </w:rPr>
        <w:t xml:space="preserve">        (fl.1401)</w:t>
      </w:r>
    </w:p>
    <w:p w14:paraId="0560028E" w14:textId="77777777" w:rsidR="00EC5ABA" w:rsidRDefault="00EC5ABA" w:rsidP="00EC5ABA">
      <w:pPr>
        <w:rPr>
          <w:rFonts w:cs="Times New Roman"/>
        </w:rPr>
      </w:pPr>
    </w:p>
    <w:p w14:paraId="4F4EA673" w14:textId="77777777" w:rsidR="00EC5ABA" w:rsidRDefault="00EC5ABA" w:rsidP="00EC5ABA">
      <w:pPr>
        <w:rPr>
          <w:rFonts w:cs="Times New Roman"/>
        </w:rPr>
      </w:pPr>
    </w:p>
    <w:p w14:paraId="175471B5" w14:textId="77777777" w:rsidR="00EC5ABA" w:rsidRDefault="00EC5ABA" w:rsidP="00EC5ABA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acolyte in the prebendal church of Sherburn in Elmet.</w:t>
      </w:r>
    </w:p>
    <w:p w14:paraId="1D9ADDC2" w14:textId="77777777" w:rsidR="00EC5ABA" w:rsidRDefault="00EC5ABA" w:rsidP="00EC5ABA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16)</w:t>
      </w:r>
    </w:p>
    <w:p w14:paraId="593A2D5F" w14:textId="77777777" w:rsidR="00EC5ABA" w:rsidRDefault="00EC5ABA" w:rsidP="00EC5ABA">
      <w:pPr>
        <w:rPr>
          <w:rFonts w:cs="Times New Roman"/>
        </w:rPr>
      </w:pPr>
    </w:p>
    <w:p w14:paraId="27EB83CF" w14:textId="77777777" w:rsidR="00EC5ABA" w:rsidRDefault="00EC5ABA" w:rsidP="00EC5ABA">
      <w:pPr>
        <w:rPr>
          <w:rFonts w:cs="Times New Roman"/>
        </w:rPr>
      </w:pPr>
    </w:p>
    <w:p w14:paraId="112C5E10" w14:textId="77777777" w:rsidR="00EC5ABA" w:rsidRDefault="00EC5ABA" w:rsidP="00EC5ABA">
      <w:pPr>
        <w:rPr>
          <w:rFonts w:cs="Times New Roman"/>
        </w:rPr>
      </w:pPr>
      <w:r>
        <w:rPr>
          <w:rFonts w:cs="Times New Roman"/>
        </w:rPr>
        <w:t>14 April 2026</w:t>
      </w:r>
    </w:p>
    <w:p w14:paraId="5F9EC33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47286" w14:textId="77777777" w:rsidR="00A37116" w:rsidRDefault="00A37116" w:rsidP="00086E2C">
      <w:r>
        <w:separator/>
      </w:r>
    </w:p>
  </w:endnote>
  <w:endnote w:type="continuationSeparator" w:id="0">
    <w:p w14:paraId="443570AD" w14:textId="77777777" w:rsidR="00A37116" w:rsidRDefault="00A3711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26B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63E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F541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AE4C2" w14:textId="77777777" w:rsidR="00A37116" w:rsidRDefault="00A37116" w:rsidP="00086E2C">
      <w:r>
        <w:separator/>
      </w:r>
    </w:p>
  </w:footnote>
  <w:footnote w:type="continuationSeparator" w:id="0">
    <w:p w14:paraId="581440FF" w14:textId="77777777" w:rsidR="00A37116" w:rsidRDefault="00A3711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BF9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1CB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2E0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BA"/>
    <w:rsid w:val="00086E2C"/>
    <w:rsid w:val="000A2E7A"/>
    <w:rsid w:val="002244B7"/>
    <w:rsid w:val="00314D94"/>
    <w:rsid w:val="00417A51"/>
    <w:rsid w:val="005435B9"/>
    <w:rsid w:val="00617568"/>
    <w:rsid w:val="006E68FA"/>
    <w:rsid w:val="008E56AD"/>
    <w:rsid w:val="00A37116"/>
    <w:rsid w:val="00AF65CA"/>
    <w:rsid w:val="00EC5AB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54328"/>
  <w15:chartTrackingRefBased/>
  <w15:docId w15:val="{4BA9CAC9-201C-4843-8BBF-80BECBE7B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ABA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2026-05-05T20:42:00Z</dcterms:created>
  <dcterms:modified xsi:type="dcterms:W3CDTF">2026-05-05T20:43:00Z</dcterms:modified>
</cp:coreProperties>
</file>