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60A2" w14:textId="64E78C49" w:rsidR="00BA00AB" w:rsidRDefault="0027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CROKEHORNE</w:t>
      </w:r>
      <w:r>
        <w:rPr>
          <w:rFonts w:cs="Times New Roman"/>
          <w:szCs w:val="24"/>
        </w:rPr>
        <w:t xml:space="preserve">      (d.ca.1471)</w:t>
      </w:r>
    </w:p>
    <w:p w14:paraId="2081286F" w14:textId="77777777" w:rsidR="002710FF" w:rsidRDefault="002710FF" w:rsidP="009139A6">
      <w:pPr>
        <w:pStyle w:val="NoSpacing"/>
        <w:rPr>
          <w:rFonts w:cs="Times New Roman"/>
          <w:szCs w:val="24"/>
        </w:rPr>
      </w:pPr>
    </w:p>
    <w:p w14:paraId="08FA00C9" w14:textId="77777777" w:rsidR="002710FF" w:rsidRDefault="002710FF" w:rsidP="009139A6">
      <w:pPr>
        <w:pStyle w:val="NoSpacing"/>
        <w:rPr>
          <w:rFonts w:cs="Times New Roman"/>
          <w:szCs w:val="24"/>
        </w:rPr>
      </w:pPr>
    </w:p>
    <w:p w14:paraId="719D3565" w14:textId="4C862918" w:rsidR="002710FF" w:rsidRDefault="0027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Jun.1471</w:t>
      </w:r>
      <w:r>
        <w:rPr>
          <w:rFonts w:cs="Times New Roman"/>
          <w:szCs w:val="24"/>
        </w:rPr>
        <w:tab/>
        <w:t>Writ of diem clausit extremum to the Escheator of Somerset and Dorset.</w:t>
      </w:r>
    </w:p>
    <w:p w14:paraId="196C3D15" w14:textId="74F1F1B6" w:rsidR="002710FF" w:rsidRDefault="0027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p.1)</w:t>
      </w:r>
    </w:p>
    <w:p w14:paraId="30E83AA5" w14:textId="77777777" w:rsidR="002710FF" w:rsidRDefault="002710FF" w:rsidP="009139A6">
      <w:pPr>
        <w:pStyle w:val="NoSpacing"/>
        <w:rPr>
          <w:rFonts w:cs="Times New Roman"/>
          <w:szCs w:val="24"/>
        </w:rPr>
      </w:pPr>
    </w:p>
    <w:p w14:paraId="2B3AE1CA" w14:textId="77777777" w:rsidR="002710FF" w:rsidRDefault="002710FF" w:rsidP="009139A6">
      <w:pPr>
        <w:pStyle w:val="NoSpacing"/>
        <w:rPr>
          <w:rFonts w:cs="Times New Roman"/>
          <w:szCs w:val="24"/>
        </w:rPr>
      </w:pPr>
    </w:p>
    <w:p w14:paraId="23FCDE92" w14:textId="41D52EBA" w:rsidR="002710FF" w:rsidRPr="002710FF" w:rsidRDefault="0027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2023</w:t>
      </w:r>
    </w:p>
    <w:sectPr w:rsidR="002710FF" w:rsidRPr="002710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1CDE9" w14:textId="77777777" w:rsidR="002710FF" w:rsidRDefault="002710FF" w:rsidP="009139A6">
      <w:r>
        <w:separator/>
      </w:r>
    </w:p>
  </w:endnote>
  <w:endnote w:type="continuationSeparator" w:id="0">
    <w:p w14:paraId="783B5EEB" w14:textId="77777777" w:rsidR="002710FF" w:rsidRDefault="002710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82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90C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B1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E23E8" w14:textId="77777777" w:rsidR="002710FF" w:rsidRDefault="002710FF" w:rsidP="009139A6">
      <w:r>
        <w:separator/>
      </w:r>
    </w:p>
  </w:footnote>
  <w:footnote w:type="continuationSeparator" w:id="0">
    <w:p w14:paraId="6D6E0D54" w14:textId="77777777" w:rsidR="002710FF" w:rsidRDefault="002710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D4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46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FE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FF"/>
    <w:rsid w:val="000666E0"/>
    <w:rsid w:val="002510B7"/>
    <w:rsid w:val="002710F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66FD0"/>
  <w15:chartTrackingRefBased/>
  <w15:docId w15:val="{7FE4B355-EAFC-4A54-A707-80501F17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2023-09-24T20:08:00Z</dcterms:created>
  <dcterms:modified xsi:type="dcterms:W3CDTF">2023-09-24T20:10:00Z</dcterms:modified>
</cp:coreProperties>
</file>