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6EEA3" w14:textId="041D605D" w:rsidR="00BA00AB" w:rsidRDefault="0074652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CROFTON</w:t>
      </w:r>
      <w:r>
        <w:rPr>
          <w:rFonts w:ascii="Times New Roman" w:hAnsi="Times New Roman" w:cs="Times New Roman"/>
          <w:sz w:val="24"/>
          <w:szCs w:val="24"/>
        </w:rPr>
        <w:t xml:space="preserve">       (fl.1460)</w:t>
      </w:r>
    </w:p>
    <w:p w14:paraId="76068881" w14:textId="7E2AC30B" w:rsidR="0074652E" w:rsidRDefault="0074652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Southampton. Merchant.</w:t>
      </w:r>
    </w:p>
    <w:p w14:paraId="49896645" w14:textId="372546D9" w:rsidR="0074652E" w:rsidRDefault="0074652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1BCE3F" w14:textId="41C41171" w:rsidR="0074652E" w:rsidRDefault="0074652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A32AA5" w14:textId="7C3BB35E" w:rsidR="0074652E" w:rsidRDefault="0074652E" w:rsidP="00746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1460</w:t>
      </w:r>
      <w:r>
        <w:rPr>
          <w:rFonts w:ascii="Times New Roman" w:hAnsi="Times New Roman" w:cs="Times New Roman"/>
          <w:sz w:val="24"/>
          <w:szCs w:val="24"/>
        </w:rPr>
        <w:tab/>
        <w:t>Peter Lovekyn(q.v.) brought a paint of maintenance against him and ten</w:t>
      </w:r>
    </w:p>
    <w:p w14:paraId="08A7CE84" w14:textId="2CB9D84E" w:rsidR="0074652E" w:rsidRDefault="0074652E" w:rsidP="00746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others.      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ABFA14" w14:textId="10A5D7FD" w:rsidR="0074652E" w:rsidRDefault="0074652E" w:rsidP="007465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5BCF2A" w14:textId="6E275852" w:rsidR="0074652E" w:rsidRDefault="0074652E" w:rsidP="007465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4285D" w14:textId="366F3693" w:rsidR="0074652E" w:rsidRDefault="0074652E" w:rsidP="007465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2022</w:t>
      </w:r>
    </w:p>
    <w:p w14:paraId="19DDEBA1" w14:textId="28AA57E0" w:rsidR="0074652E" w:rsidRPr="0074652E" w:rsidRDefault="0074652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4652E" w:rsidRPr="007465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A767D" w14:textId="77777777" w:rsidR="0074652E" w:rsidRDefault="0074652E" w:rsidP="009139A6">
      <w:r>
        <w:separator/>
      </w:r>
    </w:p>
  </w:endnote>
  <w:endnote w:type="continuationSeparator" w:id="0">
    <w:p w14:paraId="127EB8B8" w14:textId="77777777" w:rsidR="0074652E" w:rsidRDefault="007465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072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24A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728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C9B7" w14:textId="77777777" w:rsidR="0074652E" w:rsidRDefault="0074652E" w:rsidP="009139A6">
      <w:r>
        <w:separator/>
      </w:r>
    </w:p>
  </w:footnote>
  <w:footnote w:type="continuationSeparator" w:id="0">
    <w:p w14:paraId="03DF3A64" w14:textId="77777777" w:rsidR="0074652E" w:rsidRDefault="007465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2E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FE1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0B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2E"/>
    <w:rsid w:val="000666E0"/>
    <w:rsid w:val="002510B7"/>
    <w:rsid w:val="005C130B"/>
    <w:rsid w:val="0074652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D90C2"/>
  <w15:chartTrackingRefBased/>
  <w15:docId w15:val="{5E5C3364-2B84-440B-8DB4-B6CDF2D4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46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2022-10-16T18:08:00Z</dcterms:created>
  <dcterms:modified xsi:type="dcterms:W3CDTF">2022-10-16T18:09:00Z</dcterms:modified>
</cp:coreProperties>
</file>