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D1C62" w14:textId="77777777" w:rsidR="008D5920" w:rsidRDefault="008D5920" w:rsidP="008D59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1C4685B7" w14:textId="77777777" w:rsidR="008D5920" w:rsidRDefault="008D5920" w:rsidP="008D59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Great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Berkhampstead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884741A" w14:textId="77777777" w:rsidR="008D5920" w:rsidRDefault="008D5920" w:rsidP="008D5920">
      <w:pPr>
        <w:rPr>
          <w:rFonts w:ascii="Times New Roman" w:hAnsi="Times New Roman" w:cs="Times New Roman"/>
          <w:sz w:val="24"/>
          <w:szCs w:val="24"/>
        </w:rPr>
      </w:pPr>
    </w:p>
    <w:p w14:paraId="6C66F33E" w14:textId="77777777" w:rsidR="008D5920" w:rsidRDefault="008D5920" w:rsidP="008D5920">
      <w:pPr>
        <w:rPr>
          <w:rFonts w:ascii="Times New Roman" w:hAnsi="Times New Roman" w:cs="Times New Roman"/>
          <w:sz w:val="24"/>
          <w:szCs w:val="24"/>
        </w:rPr>
      </w:pPr>
    </w:p>
    <w:p w14:paraId="448E7DA5" w14:textId="77777777" w:rsidR="008D5920" w:rsidRDefault="008D5920" w:rsidP="008D59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Jul.</w:t>
      </w:r>
      <w:r>
        <w:rPr>
          <w:rFonts w:ascii="Times New Roman" w:hAnsi="Times New Roman" w:cs="Times New Roman"/>
          <w:sz w:val="24"/>
          <w:szCs w:val="24"/>
        </w:rPr>
        <w:tab/>
        <w:t>1405</w:t>
      </w:r>
      <w:r>
        <w:rPr>
          <w:rFonts w:ascii="Times New Roman" w:hAnsi="Times New Roman" w:cs="Times New Roman"/>
          <w:sz w:val="24"/>
          <w:szCs w:val="24"/>
        </w:rPr>
        <w:tab/>
        <w:t>He was licensed for one years’ non-residence for study.</w:t>
      </w:r>
    </w:p>
    <w:p w14:paraId="297700FA" w14:textId="77777777" w:rsidR="008D5920" w:rsidRDefault="008D5920" w:rsidP="008D59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556D4F16" w14:textId="77777777" w:rsidR="008D5920" w:rsidRDefault="008D5920" w:rsidP="008D5920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p.37)</w:t>
      </w:r>
    </w:p>
    <w:p w14:paraId="5D7FD7C8" w14:textId="77777777" w:rsidR="008D5920" w:rsidRDefault="008D5920" w:rsidP="008D5920">
      <w:pPr>
        <w:rPr>
          <w:rFonts w:ascii="Times New Roman" w:hAnsi="Times New Roman" w:cs="Times New Roman"/>
          <w:sz w:val="24"/>
          <w:szCs w:val="24"/>
        </w:rPr>
      </w:pPr>
    </w:p>
    <w:p w14:paraId="0C85F6DD" w14:textId="77777777" w:rsidR="008D5920" w:rsidRDefault="008D5920" w:rsidP="008D5920">
      <w:pPr>
        <w:rPr>
          <w:rFonts w:ascii="Times New Roman" w:hAnsi="Times New Roman" w:cs="Times New Roman"/>
          <w:sz w:val="24"/>
          <w:szCs w:val="24"/>
        </w:rPr>
      </w:pPr>
    </w:p>
    <w:p w14:paraId="0A5C42A5" w14:textId="77777777" w:rsidR="008D5920" w:rsidRDefault="008D5920" w:rsidP="008D59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2023</w:t>
      </w:r>
    </w:p>
    <w:p w14:paraId="146EE5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152EC" w14:textId="77777777" w:rsidR="008D5920" w:rsidRDefault="008D5920" w:rsidP="009139A6">
      <w:r>
        <w:separator/>
      </w:r>
    </w:p>
  </w:endnote>
  <w:endnote w:type="continuationSeparator" w:id="0">
    <w:p w14:paraId="05BEFD1E" w14:textId="77777777" w:rsidR="008D5920" w:rsidRDefault="008D59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109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F89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744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459EA" w14:textId="77777777" w:rsidR="008D5920" w:rsidRDefault="008D5920" w:rsidP="009139A6">
      <w:r>
        <w:separator/>
      </w:r>
    </w:p>
  </w:footnote>
  <w:footnote w:type="continuationSeparator" w:id="0">
    <w:p w14:paraId="0E78F867" w14:textId="77777777" w:rsidR="008D5920" w:rsidRDefault="008D59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C92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CF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354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920"/>
    <w:rsid w:val="000666E0"/>
    <w:rsid w:val="002510B7"/>
    <w:rsid w:val="005C130B"/>
    <w:rsid w:val="00826F5C"/>
    <w:rsid w:val="008D5920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07312"/>
  <w15:chartTrackingRefBased/>
  <w15:docId w15:val="{D8F6BEDD-9B69-49FD-85C6-D3A847CF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92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2023-03-23T22:05:00Z</dcterms:created>
  <dcterms:modified xsi:type="dcterms:W3CDTF">2023-03-23T22:06:00Z</dcterms:modified>
</cp:coreProperties>
</file>