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75D44" w14:textId="6927562F" w:rsidR="00BA00AB" w:rsidRDefault="009306B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CRESWELL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25223785" w14:textId="5CA613D8" w:rsidR="009306B7" w:rsidRDefault="009306B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the parish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Darton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A5425D3" w14:textId="393C001F" w:rsidR="009306B7" w:rsidRDefault="009306B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DD7163" w14:textId="4353D1C9" w:rsidR="009306B7" w:rsidRDefault="009306B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ADB201" w14:textId="77777777" w:rsidR="009306B7" w:rsidRPr="00FF328A" w:rsidRDefault="009306B7" w:rsidP="009306B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26 Feb.1485</w:t>
      </w:r>
      <w:r w:rsidRPr="00FF328A">
        <w:rPr>
          <w:rFonts w:ascii="Times New Roman" w:hAnsi="Times New Roman" w:cs="Times New Roman"/>
          <w:sz w:val="24"/>
          <w:szCs w:val="24"/>
        </w:rPr>
        <w:tab/>
        <w:t>He was ordained acolyte in in the conventual church of Holy Trinity Priory,</w:t>
      </w:r>
    </w:p>
    <w:p w14:paraId="73929466" w14:textId="77777777" w:rsidR="009306B7" w:rsidRPr="00FF328A" w:rsidRDefault="009306B7" w:rsidP="009306B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York, by William Egremont, Bishop of Dromore(q.v.).</w:t>
      </w:r>
    </w:p>
    <w:p w14:paraId="5953EFB1" w14:textId="77777777" w:rsidR="009306B7" w:rsidRPr="00FF328A" w:rsidRDefault="009306B7" w:rsidP="009306B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p.102)</w:t>
      </w:r>
    </w:p>
    <w:p w14:paraId="041F43C7" w14:textId="77777777" w:rsidR="009306B7" w:rsidRPr="00FF328A" w:rsidRDefault="009306B7" w:rsidP="009306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77E10A" w14:textId="77777777" w:rsidR="009306B7" w:rsidRPr="00FF328A" w:rsidRDefault="009306B7" w:rsidP="009306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011BDF" w14:textId="77777777" w:rsidR="009306B7" w:rsidRPr="00FF328A" w:rsidRDefault="009306B7" w:rsidP="009306B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25 August 2021</w:t>
      </w:r>
    </w:p>
    <w:p w14:paraId="01A3D84D" w14:textId="77777777" w:rsidR="009306B7" w:rsidRPr="009306B7" w:rsidRDefault="009306B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9306B7" w:rsidRPr="009306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61442" w14:textId="77777777" w:rsidR="009306B7" w:rsidRDefault="009306B7" w:rsidP="009139A6">
      <w:r>
        <w:separator/>
      </w:r>
    </w:p>
  </w:endnote>
  <w:endnote w:type="continuationSeparator" w:id="0">
    <w:p w14:paraId="6EE47A46" w14:textId="77777777" w:rsidR="009306B7" w:rsidRDefault="009306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566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BB3B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2D3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1DE7C" w14:textId="77777777" w:rsidR="009306B7" w:rsidRDefault="009306B7" w:rsidP="009139A6">
      <w:r>
        <w:separator/>
      </w:r>
    </w:p>
  </w:footnote>
  <w:footnote w:type="continuationSeparator" w:id="0">
    <w:p w14:paraId="1CE187EC" w14:textId="77777777" w:rsidR="009306B7" w:rsidRDefault="009306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BD2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2F9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C94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6B7"/>
    <w:rsid w:val="000666E0"/>
    <w:rsid w:val="002510B7"/>
    <w:rsid w:val="005C130B"/>
    <w:rsid w:val="00826F5C"/>
    <w:rsid w:val="009139A6"/>
    <w:rsid w:val="009306B7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336D6"/>
  <w15:chartTrackingRefBased/>
  <w15:docId w15:val="{A91C6BC5-A999-4939-936F-6CD8CB925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2021-08-25T11:57:00Z</dcterms:created>
  <dcterms:modified xsi:type="dcterms:W3CDTF">2021-08-25T11:58:00Z</dcterms:modified>
</cp:coreProperties>
</file>