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DB5" w:rsidRDefault="00313DB5" w:rsidP="00313DB5">
      <w:pPr>
        <w:pStyle w:val="NoSpacing"/>
      </w:pPr>
      <w:r>
        <w:rPr>
          <w:u w:val="single"/>
        </w:rPr>
        <w:t>Alice CRESSEVYLE</w:t>
      </w:r>
      <w:r>
        <w:t xml:space="preserve">          (fl.1459)</w:t>
      </w:r>
    </w:p>
    <w:p w:rsidR="00313DB5" w:rsidRDefault="00313DB5" w:rsidP="00313DB5">
      <w:pPr>
        <w:pStyle w:val="NoSpacing"/>
      </w:pPr>
    </w:p>
    <w:p w:rsidR="00313DB5" w:rsidRDefault="00313DB5" w:rsidP="00313DB5">
      <w:pPr>
        <w:pStyle w:val="NoSpacing"/>
      </w:pPr>
    </w:p>
    <w:p w:rsidR="00313DB5" w:rsidRDefault="00313DB5" w:rsidP="00313DB5">
      <w:pPr>
        <w:pStyle w:val="NoSpacing"/>
      </w:pPr>
      <w:r>
        <w:t>= William(q.v.).</w:t>
      </w:r>
    </w:p>
    <w:p w:rsidR="00313DB5" w:rsidRDefault="00313DB5" w:rsidP="00313DB5">
      <w:pPr>
        <w:pStyle w:val="NoSpacing"/>
      </w:pPr>
      <w:r>
        <w:t>(</w:t>
      </w:r>
      <w:hyperlink r:id="rId7" w:history="1">
        <w:r w:rsidRPr="00673AE7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313DB5" w:rsidRDefault="00313DB5" w:rsidP="00313DB5">
      <w:pPr>
        <w:pStyle w:val="NoSpacing"/>
      </w:pPr>
    </w:p>
    <w:p w:rsidR="00313DB5" w:rsidRDefault="00313DB5" w:rsidP="00313DB5">
      <w:pPr>
        <w:pStyle w:val="NoSpacing"/>
      </w:pPr>
    </w:p>
    <w:p w:rsidR="00313DB5" w:rsidRDefault="00313DB5" w:rsidP="00313DB5">
      <w:pPr>
        <w:pStyle w:val="NoSpacing"/>
      </w:pPr>
      <w:r>
        <w:t>27 May1459</w:t>
      </w:r>
      <w:r>
        <w:tab/>
        <w:t>Settlement of the action taken against them by Walter Taylard(q.v.) and others</w:t>
      </w:r>
    </w:p>
    <w:p w:rsidR="00313DB5" w:rsidRDefault="00313DB5" w:rsidP="00313DB5">
      <w:pPr>
        <w:pStyle w:val="NoSpacing"/>
        <w:ind w:left="1440"/>
      </w:pPr>
      <w:r>
        <w:t>over a messuage, 42 acres of land and 3 roods of meadow in Arlesey, Bedfordshire.   (ibid.)</w:t>
      </w:r>
    </w:p>
    <w:p w:rsidR="00313DB5" w:rsidRDefault="00313DB5" w:rsidP="00313DB5">
      <w:pPr>
        <w:pStyle w:val="NoSpacing"/>
      </w:pPr>
    </w:p>
    <w:p w:rsidR="00313DB5" w:rsidRDefault="00313DB5" w:rsidP="00313DB5">
      <w:pPr>
        <w:pStyle w:val="NoSpacing"/>
      </w:pPr>
    </w:p>
    <w:p w:rsidR="00BA4020" w:rsidRPr="00186E49" w:rsidRDefault="00313DB5" w:rsidP="00313DB5">
      <w:pPr>
        <w:pStyle w:val="NoSpacing"/>
      </w:pPr>
      <w:r>
        <w:t>26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DB5" w:rsidRDefault="00313DB5" w:rsidP="00552EBA">
      <w:r>
        <w:separator/>
      </w:r>
    </w:p>
  </w:endnote>
  <w:endnote w:type="continuationSeparator" w:id="0">
    <w:p w:rsidR="00313DB5" w:rsidRDefault="00313DB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3DB5">
      <w:rPr>
        <w:noProof/>
      </w:rPr>
      <w:t>13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DB5" w:rsidRDefault="00313DB5" w:rsidP="00552EBA">
      <w:r>
        <w:separator/>
      </w:r>
    </w:p>
  </w:footnote>
  <w:footnote w:type="continuationSeparator" w:id="0">
    <w:p w:rsidR="00313DB5" w:rsidRDefault="00313DB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13DB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2013-03-13T19:43:00Z</dcterms:created>
  <dcterms:modified xsi:type="dcterms:W3CDTF">2013-03-13T19:44:00Z</dcterms:modified>
</cp:coreProperties>
</file>