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7243F" w14:textId="77777777" w:rsidR="00DD5B8A" w:rsidRDefault="0031028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Hugh CRESSET</w:t>
      </w:r>
      <w:r>
        <w:rPr>
          <w:rFonts w:ascii="Times New Roman" w:hAnsi="Times New Roman" w:cs="Times New Roman"/>
          <w:sz w:val="24"/>
          <w:szCs w:val="24"/>
        </w:rPr>
        <w:t xml:space="preserve">     (fl.1420)</w:t>
      </w:r>
    </w:p>
    <w:p w14:paraId="40666BEA" w14:textId="77777777" w:rsidR="0031028F" w:rsidRDefault="0031028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46C08F" w14:textId="77777777" w:rsidR="0031028F" w:rsidRDefault="0031028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55EB8B" w14:textId="77777777" w:rsidR="00C47B68" w:rsidRDefault="00C47B68" w:rsidP="00C47B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Nov.1419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Shifnal, Shropshire,</w:t>
      </w:r>
    </w:p>
    <w:p w14:paraId="1039F2D0" w14:textId="77777777" w:rsidR="00C47B68" w:rsidRDefault="00C47B68" w:rsidP="00C47B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Sir Adam Peshale(q.v.) in Shropshire and the </w:t>
      </w:r>
    </w:p>
    <w:p w14:paraId="1A24DBB3" w14:textId="77777777" w:rsidR="00C47B68" w:rsidRDefault="00C47B68" w:rsidP="00C47B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adjacent Welsh Marches.</w:t>
      </w:r>
    </w:p>
    <w:p w14:paraId="130D161B" w14:textId="77777777" w:rsidR="00C47B68" w:rsidRDefault="00C47B68" w:rsidP="00C47B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21-299)</w:t>
      </w:r>
    </w:p>
    <w:p w14:paraId="7815C67F" w14:textId="77777777" w:rsidR="0031028F" w:rsidRDefault="0031028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Feb.1420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Bridgnorth,</w:t>
      </w:r>
    </w:p>
    <w:p w14:paraId="766CFB48" w14:textId="77777777" w:rsidR="0031028F" w:rsidRDefault="0031028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Shropshire, into the lands of the late Joan Corbet(q.v.).</w:t>
      </w:r>
    </w:p>
    <w:p w14:paraId="4DF0F0D1" w14:textId="77777777" w:rsidR="0031028F" w:rsidRDefault="0031028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21-235)</w:t>
      </w:r>
    </w:p>
    <w:p w14:paraId="2F535EEA" w14:textId="77777777" w:rsidR="003B0131" w:rsidRPr="003B0131" w:rsidRDefault="003B0131" w:rsidP="003B0131">
      <w:pPr>
        <w:pStyle w:val="NoSpacing"/>
        <w:rPr>
          <w:rFonts w:ascii="Times New Roman" w:hAnsi="Times New Roman" w:cs="Times New Roman"/>
          <w:sz w:val="24"/>
        </w:rPr>
      </w:pPr>
      <w:r w:rsidRPr="003B0131">
        <w:rPr>
          <w:rFonts w:ascii="Times New Roman" w:hAnsi="Times New Roman" w:cs="Times New Roman"/>
          <w:sz w:val="24"/>
        </w:rPr>
        <w:t xml:space="preserve">  8 Jun.1423</w:t>
      </w:r>
      <w:r w:rsidRPr="003B0131">
        <w:rPr>
          <w:rFonts w:ascii="Times New Roman" w:hAnsi="Times New Roman" w:cs="Times New Roman"/>
          <w:sz w:val="24"/>
        </w:rPr>
        <w:tab/>
        <w:t xml:space="preserve">He was a juror on the inquisition post </w:t>
      </w:r>
      <w:proofErr w:type="spellStart"/>
      <w:r w:rsidRPr="003B0131">
        <w:rPr>
          <w:rFonts w:ascii="Times New Roman" w:hAnsi="Times New Roman" w:cs="Times New Roman"/>
          <w:sz w:val="24"/>
        </w:rPr>
        <w:t>mortemheld</w:t>
      </w:r>
      <w:proofErr w:type="spellEnd"/>
      <w:r w:rsidRPr="003B0131">
        <w:rPr>
          <w:rFonts w:ascii="Times New Roman" w:hAnsi="Times New Roman" w:cs="Times New Roman"/>
          <w:sz w:val="24"/>
        </w:rPr>
        <w:t xml:space="preserve"> in Newport into lands of </w:t>
      </w:r>
    </w:p>
    <w:p w14:paraId="2C6CFA72" w14:textId="77777777" w:rsidR="003B0131" w:rsidRPr="003B0131" w:rsidRDefault="003B0131" w:rsidP="003B0131">
      <w:pPr>
        <w:pStyle w:val="NoSpacing"/>
        <w:ind w:left="720" w:firstLine="720"/>
        <w:rPr>
          <w:rFonts w:ascii="Times New Roman" w:hAnsi="Times New Roman" w:cs="Times New Roman"/>
          <w:sz w:val="24"/>
        </w:rPr>
      </w:pPr>
      <w:r w:rsidRPr="003B0131">
        <w:rPr>
          <w:rFonts w:ascii="Times New Roman" w:hAnsi="Times New Roman" w:cs="Times New Roman"/>
          <w:sz w:val="24"/>
        </w:rPr>
        <w:t>the late Maud Lovell(q.v.) in Shropshire and the adjacent Welsh March.</w:t>
      </w:r>
    </w:p>
    <w:p w14:paraId="6BD0AD2C" w14:textId="77777777" w:rsidR="003B0131" w:rsidRPr="003B0131" w:rsidRDefault="003B0131" w:rsidP="003B0131">
      <w:pPr>
        <w:pStyle w:val="NoSpacing"/>
        <w:ind w:left="720" w:firstLine="720"/>
        <w:rPr>
          <w:rFonts w:ascii="Times New Roman" w:hAnsi="Times New Roman" w:cs="Times New Roman"/>
          <w:sz w:val="28"/>
          <w:szCs w:val="24"/>
        </w:rPr>
      </w:pPr>
      <w:r w:rsidRPr="003B0131">
        <w:rPr>
          <w:rFonts w:ascii="Times New Roman" w:hAnsi="Times New Roman" w:cs="Times New Roman"/>
          <w:sz w:val="24"/>
        </w:rPr>
        <w:t xml:space="preserve">(www.inquisitionspostmortem.ac.uk  ref. </w:t>
      </w:r>
      <w:proofErr w:type="spellStart"/>
      <w:r w:rsidRPr="003B0131">
        <w:rPr>
          <w:rFonts w:ascii="Times New Roman" w:hAnsi="Times New Roman" w:cs="Times New Roman"/>
          <w:sz w:val="24"/>
        </w:rPr>
        <w:t>eCIPM</w:t>
      </w:r>
      <w:proofErr w:type="spellEnd"/>
      <w:r w:rsidRPr="003B0131">
        <w:rPr>
          <w:rFonts w:ascii="Times New Roman" w:hAnsi="Times New Roman" w:cs="Times New Roman"/>
          <w:sz w:val="24"/>
        </w:rPr>
        <w:t xml:space="preserve"> 23-176)</w:t>
      </w:r>
    </w:p>
    <w:p w14:paraId="3F904EF2" w14:textId="77777777" w:rsidR="0031028F" w:rsidRDefault="0031028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316B5D" w14:textId="77777777" w:rsidR="0031028F" w:rsidRDefault="0031028F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F09344" w14:textId="77777777" w:rsidR="00C47B68" w:rsidRDefault="00C47B68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April 2016</w:t>
      </w:r>
    </w:p>
    <w:p w14:paraId="704E98A7" w14:textId="77777777" w:rsidR="003B0131" w:rsidRPr="0031028F" w:rsidRDefault="003B013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August 2017</w:t>
      </w:r>
    </w:p>
    <w:sectPr w:rsidR="003B0131" w:rsidRPr="0031028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96170" w14:textId="77777777" w:rsidR="00A67C9B" w:rsidRDefault="00A67C9B" w:rsidP="00564E3C">
      <w:pPr>
        <w:spacing w:after="0" w:line="240" w:lineRule="auto"/>
      </w:pPr>
      <w:r>
        <w:separator/>
      </w:r>
    </w:p>
  </w:endnote>
  <w:endnote w:type="continuationSeparator" w:id="0">
    <w:p w14:paraId="1D0D0D89" w14:textId="77777777" w:rsidR="00A67C9B" w:rsidRDefault="00A67C9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4000D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13C80" w14:textId="77777777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</w:t>
    </w:r>
    <w:proofErr w:type="spellStart"/>
    <w:r>
      <w:rPr>
        <w:rFonts w:ascii="Times New Roman" w:hAnsi="Times New Roman" w:cs="Times New Roman"/>
        <w:sz w:val="24"/>
        <w:szCs w:val="24"/>
      </w:rPr>
      <w:t>I.S.Rogers</w:t>
    </w:r>
    <w:proofErr w:type="spellEnd"/>
    <w:r>
      <w:rPr>
        <w:rFonts w:ascii="Times New Roman" w:hAnsi="Times New Roman" w:cs="Times New Roman"/>
        <w:sz w:val="24"/>
        <w:szCs w:val="24"/>
      </w:rPr>
      <w:t xml:space="preserve">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92CC3">
      <w:rPr>
        <w:rFonts w:ascii="Times New Roman" w:hAnsi="Times New Roman" w:cs="Times New Roman"/>
        <w:noProof/>
        <w:sz w:val="24"/>
        <w:szCs w:val="24"/>
      </w:rPr>
      <w:t>14 October 2026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34EAAE6D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0FA04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8FD37" w14:textId="77777777" w:rsidR="00A67C9B" w:rsidRDefault="00A67C9B" w:rsidP="00564E3C">
      <w:pPr>
        <w:spacing w:after="0" w:line="240" w:lineRule="auto"/>
      </w:pPr>
      <w:r>
        <w:separator/>
      </w:r>
    </w:p>
  </w:footnote>
  <w:footnote w:type="continuationSeparator" w:id="0">
    <w:p w14:paraId="3471BBE2" w14:textId="77777777" w:rsidR="00A67C9B" w:rsidRDefault="00A67C9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24B0F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B4B2D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53381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28F"/>
    <w:rsid w:val="00256854"/>
    <w:rsid w:val="00292CC3"/>
    <w:rsid w:val="0031028F"/>
    <w:rsid w:val="00372DC6"/>
    <w:rsid w:val="003B0131"/>
    <w:rsid w:val="00564E3C"/>
    <w:rsid w:val="0064591D"/>
    <w:rsid w:val="00A67C9B"/>
    <w:rsid w:val="00C47B6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4D6A0"/>
  <w15:chartTrackingRefBased/>
  <w15:docId w15:val="{3C1427AE-783C-44F2-935E-F9014E92B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4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2.dotx</Template>
  <TotalTime>3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2016-02-09T19:38:00Z</dcterms:created>
  <dcterms:modified xsi:type="dcterms:W3CDTF">2026-10-14T13:26:00Z</dcterms:modified>
</cp:coreProperties>
</file>