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B2F86" w:rsidRDefault="008F59E2" w:rsidP="00E71FC3">
      <w:pPr>
        <w:pStyle w:val="NoSpacing"/>
      </w:pPr>
      <w:r>
        <w:rPr>
          <w:u w:val="single"/>
        </w:rPr>
        <w:t>Thomas CREKKELADE</w:t>
      </w:r>
      <w:r>
        <w:t xml:space="preserve">    </w:t>
      </w:r>
      <w:proofErr w:type="gramStart"/>
      <w:r>
        <w:t xml:space="preserve">   (</w:t>
      </w:r>
      <w:proofErr w:type="gramEnd"/>
      <w:r>
        <w:t>fl.1420)</w:t>
      </w:r>
    </w:p>
    <w:p w:rsidR="008F59E2" w:rsidRDefault="008F59E2" w:rsidP="00E71FC3">
      <w:pPr>
        <w:pStyle w:val="NoSpacing"/>
      </w:pPr>
    </w:p>
    <w:p w:rsidR="008F59E2" w:rsidRDefault="008F59E2" w:rsidP="00E71FC3">
      <w:pPr>
        <w:pStyle w:val="NoSpacing"/>
      </w:pPr>
    </w:p>
    <w:p w:rsidR="008F59E2" w:rsidRDefault="008F59E2" w:rsidP="00E71FC3">
      <w:pPr>
        <w:pStyle w:val="NoSpacing"/>
      </w:pPr>
      <w:r>
        <w:t>13 Nov.1420</w:t>
      </w:r>
      <w:r>
        <w:tab/>
        <w:t xml:space="preserve">He was a juror on the inquisition </w:t>
      </w:r>
      <w:proofErr w:type="spellStart"/>
      <w:r>
        <w:t>devenerunt</w:t>
      </w:r>
      <w:proofErr w:type="spellEnd"/>
      <w:r>
        <w:t xml:space="preserve"> held in Marlborough,</w:t>
      </w:r>
    </w:p>
    <w:p w:rsidR="008F59E2" w:rsidRDefault="008F59E2" w:rsidP="00E71FC3">
      <w:pPr>
        <w:pStyle w:val="NoSpacing"/>
      </w:pPr>
      <w:r>
        <w:tab/>
      </w:r>
      <w:r>
        <w:tab/>
        <w:t xml:space="preserve">Wiltshire, into lands of the late </w:t>
      </w:r>
      <w:proofErr w:type="spellStart"/>
      <w:r>
        <w:t>Fulk</w:t>
      </w:r>
      <w:proofErr w:type="spellEnd"/>
      <w:r>
        <w:t xml:space="preserve"> </w:t>
      </w:r>
      <w:proofErr w:type="spellStart"/>
      <w:r>
        <w:t>FitzWaryn</w:t>
      </w:r>
      <w:proofErr w:type="spellEnd"/>
      <w:r>
        <w:t>(q.v.).</w:t>
      </w:r>
    </w:p>
    <w:p w:rsidR="008F59E2" w:rsidRDefault="008F59E2" w:rsidP="00E71FC3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21-624)</w:t>
      </w:r>
    </w:p>
    <w:p w:rsidR="00734F8C" w:rsidRDefault="00734F8C" w:rsidP="00734F8C">
      <w:pPr>
        <w:pStyle w:val="NoSpacing"/>
      </w:pPr>
      <w:r>
        <w:t>13 Nov.1420</w:t>
      </w:r>
      <w:r>
        <w:tab/>
        <w:t>He was a juror on the inquisition post mortem held in Marlborough,</w:t>
      </w:r>
    </w:p>
    <w:p w:rsidR="00734F8C" w:rsidRDefault="00734F8C" w:rsidP="00734F8C">
      <w:pPr>
        <w:pStyle w:val="NoSpacing"/>
      </w:pPr>
      <w:r>
        <w:tab/>
      </w:r>
      <w:r>
        <w:tab/>
        <w:t xml:space="preserve">Wiltshire, into lands of the late Anne </w:t>
      </w:r>
      <w:proofErr w:type="spellStart"/>
      <w:r>
        <w:t>FitzWaryn</w:t>
      </w:r>
      <w:proofErr w:type="spellEnd"/>
      <w:r>
        <w:t>(q.v.).</w:t>
      </w:r>
    </w:p>
    <w:p w:rsidR="00734F8C" w:rsidRDefault="00734F8C" w:rsidP="00734F8C">
      <w:pPr>
        <w:pStyle w:val="NoSpacing"/>
      </w:pPr>
      <w:r>
        <w:tab/>
      </w:r>
      <w:r>
        <w:tab/>
        <w:t>(</w:t>
      </w:r>
      <w:proofErr w:type="gramStart"/>
      <w:r>
        <w:t>www.inquisitionspostmortem.ac.uk  ref.</w:t>
      </w:r>
      <w:proofErr w:type="gramEnd"/>
      <w:r>
        <w:t xml:space="preserve"> </w:t>
      </w:r>
      <w:proofErr w:type="spellStart"/>
      <w:r>
        <w:t>eCIPM</w:t>
      </w:r>
      <w:proofErr w:type="spellEnd"/>
      <w:r>
        <w:t xml:space="preserve"> 21-632)</w:t>
      </w:r>
    </w:p>
    <w:p w:rsidR="008F59E2" w:rsidRDefault="008F59E2" w:rsidP="00E71FC3">
      <w:pPr>
        <w:pStyle w:val="NoSpacing"/>
      </w:pPr>
    </w:p>
    <w:p w:rsidR="008F59E2" w:rsidRDefault="008F59E2" w:rsidP="00E71FC3">
      <w:pPr>
        <w:pStyle w:val="NoSpacing"/>
      </w:pPr>
    </w:p>
    <w:p w:rsidR="008F59E2" w:rsidRDefault="008F59E2" w:rsidP="00E71FC3">
      <w:pPr>
        <w:pStyle w:val="NoSpacing"/>
      </w:pPr>
      <w:r>
        <w:t>16 November 2016</w:t>
      </w:r>
    </w:p>
    <w:p w:rsidR="00734F8C" w:rsidRPr="008F59E2" w:rsidRDefault="00734F8C" w:rsidP="00E71FC3">
      <w:pPr>
        <w:pStyle w:val="NoSpacing"/>
      </w:pPr>
      <w:r>
        <w:t>21 March 2017</w:t>
      </w:r>
      <w:bookmarkStart w:id="0" w:name="_GoBack"/>
      <w:bookmarkEnd w:id="0"/>
    </w:p>
    <w:sectPr w:rsidR="00734F8C" w:rsidRPr="008F59E2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F59E2" w:rsidRDefault="008F59E2" w:rsidP="00E71FC3">
      <w:pPr>
        <w:spacing w:after="0" w:line="240" w:lineRule="auto"/>
      </w:pPr>
      <w:r>
        <w:separator/>
      </w:r>
    </w:p>
  </w:endnote>
  <w:endnote w:type="continuationSeparator" w:id="0">
    <w:p w:rsidR="008F59E2" w:rsidRDefault="008F59E2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 xml:space="preserve">copyright </w:t>
    </w:r>
    <w:proofErr w:type="spellStart"/>
    <w:r>
      <w:t>I.</w:t>
    </w:r>
    <w:proofErr w:type="gramStart"/>
    <w:r>
      <w:t>S.Rogers</w:t>
    </w:r>
    <w:proofErr w:type="spellEnd"/>
    <w:proofErr w:type="gramEnd"/>
    <w: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F59E2" w:rsidRDefault="008F59E2" w:rsidP="00E71FC3">
      <w:pPr>
        <w:spacing w:after="0" w:line="240" w:lineRule="auto"/>
      </w:pPr>
      <w:r>
        <w:separator/>
      </w:r>
    </w:p>
  </w:footnote>
  <w:footnote w:type="continuationSeparator" w:id="0">
    <w:p w:rsidR="008F59E2" w:rsidRDefault="008F59E2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F59E2"/>
    <w:rsid w:val="001A7C09"/>
    <w:rsid w:val="00733BE7"/>
    <w:rsid w:val="00734F8C"/>
    <w:rsid w:val="008F59E2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C11D057"/>
  <w15:chartTrackingRefBased/>
  <w15:docId w15:val="{27B5503E-409F-4D05-A0B4-EF9CE9646F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4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8</TotalTime>
  <Pages>1</Pages>
  <Words>67</Words>
  <Characters>387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2</cp:revision>
  <dcterms:created xsi:type="dcterms:W3CDTF">2016-11-16T16:45:00Z</dcterms:created>
  <dcterms:modified xsi:type="dcterms:W3CDTF">2017-03-21T08:33:00Z</dcterms:modified>
</cp:coreProperties>
</file>