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D9447" w14:textId="77777777" w:rsidR="00450C76" w:rsidRDefault="00450C76" w:rsidP="00450C76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William COWLAND</w:t>
      </w:r>
      <w:r>
        <w:rPr>
          <w:rFonts w:cs="Times New Roman"/>
        </w:rPr>
        <w:t xml:space="preserve">       (fl.1466)</w:t>
      </w:r>
    </w:p>
    <w:p w14:paraId="3C6E1354" w14:textId="77777777" w:rsidR="00450C76" w:rsidRDefault="00450C76" w:rsidP="00450C76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65E84572" w14:textId="77777777" w:rsidR="00450C76" w:rsidRDefault="00450C76" w:rsidP="00450C76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1ABD0EA4" w14:textId="77777777" w:rsidR="00450C76" w:rsidRDefault="00450C76" w:rsidP="00450C76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20 Sep.1466</w:t>
      </w:r>
      <w:r>
        <w:rPr>
          <w:rFonts w:cs="Times New Roman"/>
        </w:rPr>
        <w:tab/>
        <w:t>He received 4s 9d for rushes for the household of the Earl of</w:t>
      </w:r>
    </w:p>
    <w:p w14:paraId="61E77674" w14:textId="77777777" w:rsidR="00450C76" w:rsidRDefault="00450C76" w:rsidP="00450C76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Warwick at Middleham Castle.</w:t>
      </w:r>
    </w:p>
    <w:p w14:paraId="07B827EC" w14:textId="77777777" w:rsidR="00450C76" w:rsidRPr="00981558" w:rsidRDefault="00450C76" w:rsidP="00450C76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3EE02BCD" w14:textId="77777777" w:rsidR="00450C76" w:rsidRPr="00981558" w:rsidRDefault="00450C76" w:rsidP="00450C76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38FD319D" w14:textId="77777777" w:rsidR="00450C76" w:rsidRDefault="00450C76" w:rsidP="00450C76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association with Shaun Tyas, 2023 </w:t>
      </w:r>
      <w:r>
        <w:rPr>
          <w:rFonts w:cs="Times New Roman"/>
        </w:rPr>
        <w:t>p.150)</w:t>
      </w:r>
    </w:p>
    <w:p w14:paraId="64651B37" w14:textId="77777777" w:rsidR="00450C76" w:rsidRDefault="00450C76" w:rsidP="00450C76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15D1FC40" w14:textId="77777777" w:rsidR="00450C76" w:rsidRDefault="00450C76" w:rsidP="00450C76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3C6F2FA" w14:textId="77777777" w:rsidR="00450C76" w:rsidRDefault="00450C76" w:rsidP="00450C76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5 May 2026</w:t>
      </w:r>
    </w:p>
    <w:p w14:paraId="34D7BC9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450C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1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69421" w14:textId="77777777" w:rsidR="003341B4" w:rsidRDefault="003341B4" w:rsidP="00086E2C">
      <w:pPr>
        <w:spacing w:after="0" w:line="240" w:lineRule="auto"/>
      </w:pPr>
      <w:r>
        <w:separator/>
      </w:r>
    </w:p>
  </w:endnote>
  <w:endnote w:type="continuationSeparator" w:id="0">
    <w:p w14:paraId="74F6EC16" w14:textId="77777777" w:rsidR="003341B4" w:rsidRDefault="003341B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071B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EB2E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7B55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811B6" w14:textId="77777777" w:rsidR="003341B4" w:rsidRDefault="003341B4" w:rsidP="00086E2C">
      <w:pPr>
        <w:spacing w:after="0" w:line="240" w:lineRule="auto"/>
      </w:pPr>
      <w:r>
        <w:separator/>
      </w:r>
    </w:p>
  </w:footnote>
  <w:footnote w:type="continuationSeparator" w:id="0">
    <w:p w14:paraId="5B850374" w14:textId="77777777" w:rsidR="003341B4" w:rsidRDefault="003341B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55F4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3EF3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3381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C76"/>
    <w:rsid w:val="00086E2C"/>
    <w:rsid w:val="000A2E7A"/>
    <w:rsid w:val="002244B7"/>
    <w:rsid w:val="00314D94"/>
    <w:rsid w:val="003341B4"/>
    <w:rsid w:val="00450C76"/>
    <w:rsid w:val="005435B9"/>
    <w:rsid w:val="00617568"/>
    <w:rsid w:val="006E68FA"/>
    <w:rsid w:val="008E56AD"/>
    <w:rsid w:val="009E21FF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C5381"/>
  <w15:chartTrackingRefBased/>
  <w15:docId w15:val="{D08A20E8-B862-47E2-85B4-45A9DA1C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2026-05-07T21:34:00Z</dcterms:created>
  <dcterms:modified xsi:type="dcterms:W3CDTF">2026-05-07T21:35:00Z</dcterms:modified>
</cp:coreProperties>
</file>