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25" w:rsidRDefault="00DC2E25" w:rsidP="00DC2E25">
      <w:pPr>
        <w:pStyle w:val="NoSpacing"/>
      </w:pPr>
      <w:proofErr w:type="spellStart"/>
      <w:r>
        <w:rPr>
          <w:u w:val="single"/>
        </w:rPr>
        <w:t>Mathewe</w:t>
      </w:r>
      <w:proofErr w:type="spellEnd"/>
      <w:r>
        <w:rPr>
          <w:u w:val="single"/>
        </w:rPr>
        <w:t xml:space="preserve"> COUPERE</w:t>
      </w:r>
      <w:r>
        <w:t xml:space="preserve">        (fl.1450)</w:t>
      </w:r>
    </w:p>
    <w:p w:rsidR="00DC2E25" w:rsidRDefault="00DC2E25" w:rsidP="00DC2E25">
      <w:pPr>
        <w:pStyle w:val="NoSpacing"/>
      </w:pPr>
      <w:proofErr w:type="gramStart"/>
      <w:r>
        <w:t>of</w:t>
      </w:r>
      <w:proofErr w:type="gramEnd"/>
      <w:r>
        <w:t xml:space="preserve"> Ipswich. </w:t>
      </w:r>
      <w:proofErr w:type="gramStart"/>
      <w:r>
        <w:t>Potter.</w:t>
      </w:r>
      <w:proofErr w:type="gramEnd"/>
    </w:p>
    <w:p w:rsidR="00DC2E25" w:rsidRDefault="00DC2E25" w:rsidP="00DC2E25">
      <w:pPr>
        <w:pStyle w:val="NoSpacing"/>
      </w:pPr>
    </w:p>
    <w:p w:rsidR="00DC2E25" w:rsidRDefault="00DC2E25" w:rsidP="00DC2E25">
      <w:pPr>
        <w:pStyle w:val="NoSpacing"/>
      </w:pPr>
    </w:p>
    <w:p w:rsidR="00DC2E25" w:rsidRDefault="00DC2E25" w:rsidP="00DC2E25">
      <w:pPr>
        <w:pStyle w:val="NoSpacing"/>
      </w:pPr>
      <w:r>
        <w:tab/>
        <w:t>1450</w:t>
      </w:r>
      <w:r>
        <w:tab/>
        <w:t xml:space="preserve">Geoffrey Stoke, Prior of the Priory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gramStart"/>
      <w:r>
        <w:t>Ipswich(</w:t>
      </w:r>
      <w:proofErr w:type="gramEnd"/>
      <w:r>
        <w:t>q.v.),</w:t>
      </w:r>
    </w:p>
    <w:p w:rsidR="00DC2E25" w:rsidRDefault="00DC2E25" w:rsidP="00DC2E25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trespass and making threats against him, John Chapman </w:t>
      </w:r>
    </w:p>
    <w:p w:rsidR="00DC2E25" w:rsidRDefault="00DC2E25" w:rsidP="00DC2E25">
      <w:pPr>
        <w:pStyle w:val="NoSpacing"/>
        <w:ind w:left="1440"/>
      </w:pPr>
      <w:proofErr w:type="gramStart"/>
      <w:r>
        <w:t>of</w:t>
      </w:r>
      <w:proofErr w:type="gramEnd"/>
      <w:r>
        <w:t xml:space="preserve"> Ipswich(q.v.), John Terry of Ipswich(q.v.) and John Snell of Ipswich(q.v.).</w:t>
      </w:r>
    </w:p>
    <w:p w:rsidR="00DC2E25" w:rsidRDefault="00DC2E25" w:rsidP="00DC2E25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C2E25" w:rsidRDefault="00DC2E25" w:rsidP="00DC2E25">
      <w:pPr>
        <w:pStyle w:val="NoSpacing"/>
      </w:pPr>
    </w:p>
    <w:p w:rsidR="00DC2E25" w:rsidRDefault="00DC2E25" w:rsidP="00DC2E25">
      <w:pPr>
        <w:pStyle w:val="NoSpacing"/>
      </w:pPr>
    </w:p>
    <w:p w:rsidR="00DC2E25" w:rsidRDefault="00DC2E25" w:rsidP="00DC2E25">
      <w:pPr>
        <w:pStyle w:val="NoSpacing"/>
      </w:pPr>
      <w:r>
        <w:t>10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25" w:rsidRDefault="00DC2E25" w:rsidP="00920DE3">
      <w:pPr>
        <w:spacing w:after="0" w:line="240" w:lineRule="auto"/>
      </w:pPr>
      <w:r>
        <w:separator/>
      </w:r>
    </w:p>
  </w:endnote>
  <w:endnote w:type="continuationSeparator" w:id="0">
    <w:p w:rsidR="00DC2E25" w:rsidRDefault="00DC2E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25" w:rsidRDefault="00DC2E25" w:rsidP="00920DE3">
      <w:pPr>
        <w:spacing w:after="0" w:line="240" w:lineRule="auto"/>
      </w:pPr>
      <w:r>
        <w:separator/>
      </w:r>
    </w:p>
  </w:footnote>
  <w:footnote w:type="continuationSeparator" w:id="0">
    <w:p w:rsidR="00DC2E25" w:rsidRDefault="00DC2E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25"/>
    <w:rsid w:val="00120749"/>
    <w:rsid w:val="00624CAE"/>
    <w:rsid w:val="00920DE3"/>
    <w:rsid w:val="00C009D8"/>
    <w:rsid w:val="00CF53C8"/>
    <w:rsid w:val="00DC2E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E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2015-05-12T21:44:00Z</dcterms:created>
  <dcterms:modified xsi:type="dcterms:W3CDTF">2015-05-12T21:45:00Z</dcterms:modified>
</cp:coreProperties>
</file>