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116CE8" w14:textId="768C527A" w:rsidR="00F03A1B" w:rsidRDefault="001D4411" w:rsidP="00F03A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COUPER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03A1B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F03A1B">
        <w:rPr>
          <w:rFonts w:ascii="Times New Roman" w:hAnsi="Times New Roman" w:cs="Times New Roman"/>
          <w:sz w:val="24"/>
          <w:szCs w:val="24"/>
          <w:lang w:val="en-US"/>
        </w:rPr>
        <w:t>fl.14</w:t>
      </w:r>
      <w:r w:rsidR="00F03A1B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F03A1B">
        <w:rPr>
          <w:rFonts w:ascii="Times New Roman" w:hAnsi="Times New Roman" w:cs="Times New Roman"/>
          <w:sz w:val="24"/>
          <w:szCs w:val="24"/>
          <w:lang w:val="en-US"/>
        </w:rPr>
        <w:t>3)</w:t>
      </w:r>
    </w:p>
    <w:p w14:paraId="7F8BF9A9" w14:textId="77777777" w:rsidR="00F03A1B" w:rsidRDefault="00F03A1B" w:rsidP="00F03A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Appledore, Kent.</w:t>
      </w:r>
    </w:p>
    <w:p w14:paraId="37F5D27D" w14:textId="77777777" w:rsidR="00F03A1B" w:rsidRDefault="00F03A1B" w:rsidP="00F03A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98D641" w14:textId="77777777" w:rsidR="00F03A1B" w:rsidRDefault="00F03A1B" w:rsidP="00F03A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6C7366" w14:textId="41750CB4" w:rsidR="00F03A1B" w:rsidRDefault="00F03A1B" w:rsidP="00F03A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made his Will, in which he left 4d </w:t>
      </w:r>
      <w:r w:rsidR="009C266E">
        <w:rPr>
          <w:rFonts w:ascii="Times New Roman" w:hAnsi="Times New Roman" w:cs="Times New Roman"/>
          <w:sz w:val="24"/>
          <w:szCs w:val="24"/>
          <w:lang w:val="en-US"/>
        </w:rPr>
        <w:t>for a taper to be burned on the altar</w:t>
      </w:r>
    </w:p>
    <w:p w14:paraId="427531B4" w14:textId="79151BA9" w:rsidR="009C266E" w:rsidRDefault="009C266E" w:rsidP="00F03A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St.Margaret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before the image of the Blessed Mary.</w:t>
      </w:r>
    </w:p>
    <w:p w14:paraId="5993BF42" w14:textId="77777777" w:rsidR="00F03A1B" w:rsidRDefault="00F03A1B" w:rsidP="00F03A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Testamenta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Cantiana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: East Kent by Leland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L.Duncan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p.4)</w:t>
      </w:r>
    </w:p>
    <w:p w14:paraId="141D3174" w14:textId="77777777" w:rsidR="00F03A1B" w:rsidRDefault="00F03A1B" w:rsidP="00F03A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FEE6E3" w14:textId="77777777" w:rsidR="00F03A1B" w:rsidRDefault="00F03A1B" w:rsidP="00F03A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EC71B3" w14:textId="77777777" w:rsidR="00F03A1B" w:rsidRPr="006F118A" w:rsidRDefault="00F03A1B" w:rsidP="00F03A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August 2020</w:t>
      </w:r>
    </w:p>
    <w:p w14:paraId="01D8C140" w14:textId="30D2B4B3" w:rsidR="006746EF" w:rsidRPr="001D441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D441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8230E9" w14:textId="77777777" w:rsidR="001D4411" w:rsidRDefault="001D4411" w:rsidP="00CD0211">
      <w:pPr>
        <w:spacing w:after="0" w:line="240" w:lineRule="auto"/>
      </w:pPr>
      <w:r>
        <w:separator/>
      </w:r>
    </w:p>
  </w:endnote>
  <w:endnote w:type="continuationSeparator" w:id="0">
    <w:p w14:paraId="18DAC602" w14:textId="77777777" w:rsidR="001D4411" w:rsidRDefault="001D441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84073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7A57B0" w14:textId="77777777" w:rsidR="001D4411" w:rsidRDefault="001D4411" w:rsidP="00CD0211">
      <w:pPr>
        <w:spacing w:after="0" w:line="240" w:lineRule="auto"/>
      </w:pPr>
      <w:r>
        <w:separator/>
      </w:r>
    </w:p>
  </w:footnote>
  <w:footnote w:type="continuationSeparator" w:id="0">
    <w:p w14:paraId="366DE264" w14:textId="77777777" w:rsidR="001D4411" w:rsidRDefault="001D441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D4411"/>
    <w:rsid w:val="006746EF"/>
    <w:rsid w:val="007F5562"/>
    <w:rsid w:val="009C266E"/>
    <w:rsid w:val="00A2711B"/>
    <w:rsid w:val="00CD0211"/>
    <w:rsid w:val="00F0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238C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2020-08-02T21:18:00Z</dcterms:created>
  <dcterms:modified xsi:type="dcterms:W3CDTF">2020-08-02T21:32:00Z</dcterms:modified>
</cp:coreProperties>
</file>