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C65B8" w14:textId="77777777" w:rsidR="00E55C0A" w:rsidRDefault="00E55C0A" w:rsidP="00E55C0A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u w:val="single"/>
        </w:rPr>
        <w:t>Robert COUPER</w:t>
      </w:r>
      <w:r>
        <w:rPr>
          <w:rFonts w:ascii="Times New Roman" w:hAnsi="Times New Roman" w:cs="Times New Roman"/>
          <w:sz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</w:rPr>
        <w:t>fl.1483)</w:t>
      </w:r>
    </w:p>
    <w:p w14:paraId="5F372B05" w14:textId="77777777" w:rsidR="00E55C0A" w:rsidRDefault="00E55C0A" w:rsidP="00E55C0A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of Little Armin by Drax, West Riding of Yorkshire.</w:t>
      </w:r>
    </w:p>
    <w:p w14:paraId="627A3D39" w14:textId="77777777" w:rsidR="00E55C0A" w:rsidRDefault="00E55C0A" w:rsidP="00E55C0A">
      <w:pPr>
        <w:pStyle w:val="NoSpacing"/>
        <w:rPr>
          <w:rFonts w:ascii="Times New Roman" w:hAnsi="Times New Roman" w:cs="Times New Roman"/>
          <w:sz w:val="24"/>
        </w:rPr>
      </w:pPr>
    </w:p>
    <w:p w14:paraId="068BAED1" w14:textId="77777777" w:rsidR="00E55C0A" w:rsidRDefault="00E55C0A" w:rsidP="00E55C0A">
      <w:pPr>
        <w:pStyle w:val="NoSpacing"/>
        <w:rPr>
          <w:rFonts w:ascii="Times New Roman" w:hAnsi="Times New Roman" w:cs="Times New Roman"/>
          <w:sz w:val="24"/>
        </w:rPr>
      </w:pPr>
    </w:p>
    <w:p w14:paraId="37BE4C1D" w14:textId="77777777" w:rsidR="00E55C0A" w:rsidRDefault="00E55C0A" w:rsidP="00E55C0A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1483</w:t>
      </w:r>
      <w:r>
        <w:rPr>
          <w:rFonts w:ascii="Times New Roman" w:hAnsi="Times New Roman" w:cs="Times New Roman"/>
          <w:sz w:val="24"/>
        </w:rPr>
        <w:tab/>
        <w:t>Robert Lucas(q.v.) brought a plaint of debt against him and William Hansell</w:t>
      </w:r>
    </w:p>
    <w:p w14:paraId="1A7AB341" w14:textId="77777777" w:rsidR="00E55C0A" w:rsidRDefault="00E55C0A" w:rsidP="00E55C0A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of </w:t>
      </w:r>
      <w:proofErr w:type="spellStart"/>
      <w:r>
        <w:rPr>
          <w:rFonts w:ascii="Times New Roman" w:hAnsi="Times New Roman" w:cs="Times New Roman"/>
          <w:sz w:val="24"/>
        </w:rPr>
        <w:t>Wressle</w:t>
      </w:r>
      <w:proofErr w:type="spellEnd"/>
      <w:r>
        <w:rPr>
          <w:rFonts w:ascii="Times New Roman" w:hAnsi="Times New Roman" w:cs="Times New Roman"/>
          <w:sz w:val="24"/>
        </w:rPr>
        <w:t>, East Riding of Yorkshire, chaplain(q.v.).</w:t>
      </w:r>
    </w:p>
    <w:p w14:paraId="703B795C" w14:textId="77777777" w:rsidR="00E55C0A" w:rsidRDefault="00E55C0A" w:rsidP="00E55C0A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34ABB9D4" w14:textId="77777777" w:rsidR="00E55C0A" w:rsidRDefault="00E55C0A" w:rsidP="00E55C0A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B04DA26" w14:textId="77777777" w:rsidR="00E55C0A" w:rsidRDefault="00E55C0A" w:rsidP="00E55C0A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431BF5E" w14:textId="77777777" w:rsidR="00E55C0A" w:rsidRDefault="00E55C0A" w:rsidP="00E55C0A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7 October 2021</w:t>
      </w:r>
    </w:p>
    <w:p w14:paraId="006B94B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BF486" w14:textId="77777777" w:rsidR="00E55C0A" w:rsidRDefault="00E55C0A" w:rsidP="009139A6">
      <w:r>
        <w:separator/>
      </w:r>
    </w:p>
  </w:endnote>
  <w:endnote w:type="continuationSeparator" w:id="0">
    <w:p w14:paraId="5C6D6A94" w14:textId="77777777" w:rsidR="00E55C0A" w:rsidRDefault="00E55C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39B2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7422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7626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4926F" w14:textId="77777777" w:rsidR="00E55C0A" w:rsidRDefault="00E55C0A" w:rsidP="009139A6">
      <w:r>
        <w:separator/>
      </w:r>
    </w:p>
  </w:footnote>
  <w:footnote w:type="continuationSeparator" w:id="0">
    <w:p w14:paraId="47306BA9" w14:textId="77777777" w:rsidR="00E55C0A" w:rsidRDefault="00E55C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8241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D46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DC4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C0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55C0A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4B5B3"/>
  <w15:chartTrackingRefBased/>
  <w15:docId w15:val="{448AC7B8-1BE6-4645-8E03-ACC4DF538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55C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2021-11-26T17:26:00Z</dcterms:created>
  <dcterms:modified xsi:type="dcterms:W3CDTF">2021-11-26T17:27:00Z</dcterms:modified>
</cp:coreProperties>
</file>