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DD92C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L. COUPER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6EE11B10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Shrewsbury.</w:t>
      </w:r>
    </w:p>
    <w:p w14:paraId="4CD829DA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</w:p>
    <w:p w14:paraId="1BCA5F8C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</w:p>
    <w:p w14:paraId="3DC03F0C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33F8A40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7A77964" w14:textId="77777777" w:rsidR="007D0DDB" w:rsidRDefault="007D0DDB" w:rsidP="007D0DD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Shrewsbury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3EE8B763" w14:textId="77777777" w:rsidR="007D0DDB" w:rsidRDefault="007D0DDB" w:rsidP="007D0DD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00D02470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</w:p>
    <w:p w14:paraId="4C129D80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</w:p>
    <w:p w14:paraId="013115EA" w14:textId="77777777" w:rsidR="007D0DDB" w:rsidRDefault="007D0DDB" w:rsidP="007D0D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40651E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22406" w14:textId="77777777" w:rsidR="007D0DDB" w:rsidRDefault="007D0DDB" w:rsidP="009139A6">
      <w:r>
        <w:separator/>
      </w:r>
    </w:p>
  </w:endnote>
  <w:endnote w:type="continuationSeparator" w:id="0">
    <w:p w14:paraId="6543E7A7" w14:textId="77777777" w:rsidR="007D0DDB" w:rsidRDefault="007D0D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3D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6845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2B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4C4A" w14:textId="77777777" w:rsidR="007D0DDB" w:rsidRDefault="007D0DDB" w:rsidP="009139A6">
      <w:r>
        <w:separator/>
      </w:r>
    </w:p>
  </w:footnote>
  <w:footnote w:type="continuationSeparator" w:id="0">
    <w:p w14:paraId="6EE0732E" w14:textId="77777777" w:rsidR="007D0DDB" w:rsidRDefault="007D0D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05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A10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07A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DB"/>
    <w:rsid w:val="000666E0"/>
    <w:rsid w:val="002510B7"/>
    <w:rsid w:val="005C130B"/>
    <w:rsid w:val="007D0DD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26C3"/>
  <w15:chartTrackingRefBased/>
  <w15:docId w15:val="{3B936864-E8C7-4018-8488-FD6A9C41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DD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2022-07-28T20:16:00Z</dcterms:created>
  <dcterms:modified xsi:type="dcterms:W3CDTF">2022-07-28T20:17:00Z</dcterms:modified>
</cp:coreProperties>
</file>