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34C51" w14:textId="77777777" w:rsidR="002F7D07" w:rsidRDefault="002F7D07" w:rsidP="002F7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COUPER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7B39D63" w14:textId="77777777" w:rsidR="002F7D07" w:rsidRDefault="002F7D07" w:rsidP="002F7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Brockton, Shropshire. Husbandman.</w:t>
      </w:r>
    </w:p>
    <w:p w14:paraId="50A9B043" w14:textId="77777777" w:rsidR="002F7D07" w:rsidRDefault="002F7D07" w:rsidP="002F7D07">
      <w:pPr>
        <w:rPr>
          <w:rFonts w:ascii="Times New Roman" w:hAnsi="Times New Roman" w:cs="Times New Roman"/>
        </w:rPr>
      </w:pPr>
    </w:p>
    <w:p w14:paraId="18DBD741" w14:textId="77777777" w:rsidR="002F7D07" w:rsidRDefault="002F7D07" w:rsidP="002F7D07">
      <w:pPr>
        <w:rPr>
          <w:rFonts w:ascii="Times New Roman" w:hAnsi="Times New Roman" w:cs="Times New Roman"/>
        </w:rPr>
      </w:pPr>
    </w:p>
    <w:p w14:paraId="44DD9515" w14:textId="77777777" w:rsidR="002F7D07" w:rsidRDefault="002F7D07" w:rsidP="002F7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Lenthall</w:t>
      </w:r>
      <w:proofErr w:type="spellEnd"/>
      <w:r>
        <w:rPr>
          <w:rFonts w:ascii="Times New Roman" w:hAnsi="Times New Roman" w:cs="Times New Roman"/>
        </w:rPr>
        <w:t>(q.v.) brought a plaint of trespass and assault of a servant against</w:t>
      </w:r>
    </w:p>
    <w:p w14:paraId="215F28D0" w14:textId="2DF8041E" w:rsidR="002F7D07" w:rsidRDefault="002F7D07" w:rsidP="002F7D0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him, William Unknown(q.v.), John Fouler(q.v.), John Laurence(q.v.) and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Thomas</w:t>
      </w: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</w:rPr>
        <w:t>Laurence(q.v.), all of Brockton, Shropshire.</w:t>
      </w:r>
    </w:p>
    <w:p w14:paraId="5AAD8861" w14:textId="77777777" w:rsidR="002F7D07" w:rsidRDefault="002F7D07" w:rsidP="002F7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E55E2C1" w14:textId="77777777" w:rsidR="002F7D07" w:rsidRDefault="002F7D07" w:rsidP="002F7D07">
      <w:pPr>
        <w:rPr>
          <w:rFonts w:ascii="Times New Roman" w:hAnsi="Times New Roman" w:cs="Times New Roman"/>
        </w:rPr>
      </w:pPr>
    </w:p>
    <w:p w14:paraId="4FE8E712" w14:textId="77777777" w:rsidR="002F7D07" w:rsidRDefault="002F7D07" w:rsidP="002F7D07">
      <w:pPr>
        <w:rPr>
          <w:rFonts w:ascii="Times New Roman" w:hAnsi="Times New Roman" w:cs="Times New Roman"/>
        </w:rPr>
      </w:pPr>
    </w:p>
    <w:p w14:paraId="34F57907" w14:textId="77777777" w:rsidR="002F7D07" w:rsidRDefault="002F7D07" w:rsidP="002F7D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March 2018</w:t>
      </w:r>
    </w:p>
    <w:p w14:paraId="54B78085" w14:textId="77777777" w:rsidR="006B2F86" w:rsidRPr="00E71FC3" w:rsidRDefault="002F7D0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AE8D8F" w14:textId="77777777" w:rsidR="002F7D07" w:rsidRDefault="002F7D07" w:rsidP="00E71FC3">
      <w:r>
        <w:separator/>
      </w:r>
    </w:p>
  </w:endnote>
  <w:endnote w:type="continuationSeparator" w:id="0">
    <w:p w14:paraId="5667F35C" w14:textId="77777777" w:rsidR="002F7D07" w:rsidRDefault="002F7D0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EF078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CA5D4A" w14:textId="77777777" w:rsidR="002F7D07" w:rsidRDefault="002F7D07" w:rsidP="00E71FC3">
      <w:r>
        <w:separator/>
      </w:r>
    </w:p>
  </w:footnote>
  <w:footnote w:type="continuationSeparator" w:id="0">
    <w:p w14:paraId="71556172" w14:textId="77777777" w:rsidR="002F7D07" w:rsidRDefault="002F7D0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D07"/>
    <w:rsid w:val="001A7C09"/>
    <w:rsid w:val="002F7D0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C82C0"/>
  <w15:chartTrackingRefBased/>
  <w15:docId w15:val="{135E7562-AF96-4D68-A83C-37CA3AFA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7D0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F7D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2018-03-20T20:16:00Z</dcterms:created>
  <dcterms:modified xsi:type="dcterms:W3CDTF">2018-03-20T20:17:00Z</dcterms:modified>
</cp:coreProperties>
</file>