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161" w:rsidRDefault="001E3161" w:rsidP="001E3161">
      <w:r>
        <w:rPr>
          <w:u w:val="single"/>
        </w:rPr>
        <w:t>William COURTENAY</w:t>
      </w:r>
      <w:r>
        <w:t xml:space="preserve">      (fl.1415)</w:t>
      </w:r>
    </w:p>
    <w:p w:rsidR="001E3161" w:rsidRDefault="001E3161" w:rsidP="001E3161">
      <w:r>
        <w:t>Man-at-arms.</w:t>
      </w:r>
    </w:p>
    <w:p w:rsidR="001E3161" w:rsidRDefault="001E3161" w:rsidP="001E3161"/>
    <w:p w:rsidR="001E3161" w:rsidRDefault="001E3161" w:rsidP="001E3161"/>
    <w:p w:rsidR="001E3161" w:rsidRDefault="001E3161" w:rsidP="001E3161">
      <w:r>
        <w:tab/>
        <w:t>1415</w:t>
      </w:r>
      <w:r>
        <w:tab/>
        <w:t xml:space="preserve">He was on the expedition to France. </w:t>
      </w:r>
    </w:p>
    <w:p w:rsidR="001E3161" w:rsidRDefault="001E3161" w:rsidP="001E3161">
      <w:pPr>
        <w:ind w:left="720" w:firstLine="720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E3161" w:rsidRDefault="001E3161" w:rsidP="001E3161"/>
    <w:p w:rsidR="001E3161" w:rsidRDefault="001E3161" w:rsidP="001E3161"/>
    <w:p w:rsidR="00BA4020" w:rsidRPr="00186E49" w:rsidRDefault="001E3161" w:rsidP="001E3161">
      <w:pPr>
        <w:pStyle w:val="NoSpacing"/>
      </w:pPr>
      <w:r>
        <w:t>26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161" w:rsidRDefault="001E3161" w:rsidP="00552EBA">
      <w:r>
        <w:separator/>
      </w:r>
    </w:p>
  </w:endnote>
  <w:endnote w:type="continuationSeparator" w:id="0">
    <w:p w:rsidR="001E3161" w:rsidRDefault="001E31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3161">
      <w:rPr>
        <w:noProof/>
      </w:rPr>
      <w:t>30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161" w:rsidRDefault="001E3161" w:rsidP="00552EBA">
      <w:r>
        <w:separator/>
      </w:r>
    </w:p>
  </w:footnote>
  <w:footnote w:type="continuationSeparator" w:id="0">
    <w:p w:rsidR="001E3161" w:rsidRDefault="001E31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3161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2012-03-30T18:47:00Z</dcterms:created>
  <dcterms:modified xsi:type="dcterms:W3CDTF">2012-03-30T18:48:00Z</dcterms:modified>
</cp:coreProperties>
</file>