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D0E2A" w14:textId="77777777" w:rsidR="00466AA3" w:rsidRDefault="00466AA3" w:rsidP="00466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COURTENAY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40550C58" w14:textId="77777777" w:rsidR="00466AA3" w:rsidRDefault="00466AA3" w:rsidP="00466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19C75075" w14:textId="77777777" w:rsidR="00466AA3" w:rsidRDefault="00466AA3" w:rsidP="00466AA3">
      <w:pPr>
        <w:pStyle w:val="NoSpacing"/>
        <w:rPr>
          <w:rFonts w:cs="Times New Roman"/>
          <w:szCs w:val="24"/>
        </w:rPr>
      </w:pPr>
    </w:p>
    <w:p w14:paraId="0E664CBB" w14:textId="77777777" w:rsidR="00466AA3" w:rsidRDefault="00466AA3" w:rsidP="00466AA3">
      <w:pPr>
        <w:pStyle w:val="NoSpacing"/>
        <w:rPr>
          <w:rFonts w:cs="Times New Roman"/>
          <w:szCs w:val="24"/>
        </w:rPr>
      </w:pPr>
    </w:p>
    <w:p w14:paraId="059A6C91" w14:textId="77777777" w:rsidR="00466AA3" w:rsidRDefault="00466AA3" w:rsidP="00466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Dec.1443</w:t>
      </w:r>
      <w:r>
        <w:rPr>
          <w:rFonts w:cs="Times New Roman"/>
          <w:szCs w:val="24"/>
        </w:rPr>
        <w:tab/>
        <w:t>He was ordained to his first tonsure in the parish church of Chudleigh,</w:t>
      </w:r>
    </w:p>
    <w:p w14:paraId="1043A6DC" w14:textId="77777777" w:rsidR="00466AA3" w:rsidRDefault="00466AA3" w:rsidP="00466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Devon.</w:t>
      </w:r>
    </w:p>
    <w:p w14:paraId="0E64F189" w14:textId="77777777" w:rsidR="00466AA3" w:rsidRDefault="00466AA3" w:rsidP="00466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192BD4E" w14:textId="77777777" w:rsidR="00466AA3" w:rsidRDefault="00466AA3" w:rsidP="00466AA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p.194)</w:t>
      </w:r>
    </w:p>
    <w:p w14:paraId="05753D72" w14:textId="77777777" w:rsidR="00466AA3" w:rsidRDefault="00466AA3" w:rsidP="00466AA3">
      <w:pPr>
        <w:pStyle w:val="NoSpacing"/>
        <w:rPr>
          <w:rFonts w:cs="Times New Roman"/>
          <w:szCs w:val="24"/>
        </w:rPr>
      </w:pPr>
    </w:p>
    <w:p w14:paraId="7DC2E54C" w14:textId="77777777" w:rsidR="00466AA3" w:rsidRDefault="00466AA3" w:rsidP="00466AA3">
      <w:pPr>
        <w:pStyle w:val="NoSpacing"/>
        <w:rPr>
          <w:rFonts w:cs="Times New Roman"/>
          <w:szCs w:val="24"/>
        </w:rPr>
      </w:pPr>
    </w:p>
    <w:p w14:paraId="38E39F3A" w14:textId="77777777" w:rsidR="00466AA3" w:rsidRDefault="00466AA3" w:rsidP="00466A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2E7DAD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FC24D" w14:textId="77777777" w:rsidR="00466AA3" w:rsidRDefault="00466AA3" w:rsidP="009139A6">
      <w:r>
        <w:separator/>
      </w:r>
    </w:p>
  </w:endnote>
  <w:endnote w:type="continuationSeparator" w:id="0">
    <w:p w14:paraId="6896410F" w14:textId="77777777" w:rsidR="00466AA3" w:rsidRDefault="00466A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94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580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9C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CFA8" w14:textId="77777777" w:rsidR="00466AA3" w:rsidRDefault="00466AA3" w:rsidP="009139A6">
      <w:r>
        <w:separator/>
      </w:r>
    </w:p>
  </w:footnote>
  <w:footnote w:type="continuationSeparator" w:id="0">
    <w:p w14:paraId="57F37D95" w14:textId="77777777" w:rsidR="00466AA3" w:rsidRDefault="00466A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98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82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DE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A3"/>
    <w:rsid w:val="000666E0"/>
    <w:rsid w:val="002510B7"/>
    <w:rsid w:val="00466AA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DBB9"/>
  <w15:chartTrackingRefBased/>
  <w15:docId w15:val="{DBCA6D04-E61C-4B08-9F3B-DD578664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2023-09-04T19:30:00Z</dcterms:created>
  <dcterms:modified xsi:type="dcterms:W3CDTF">2023-09-04T19:31:00Z</dcterms:modified>
</cp:coreProperties>
</file>