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0C3C0" w14:textId="7B37DAB5" w:rsidR="00BA00AB" w:rsidRDefault="00F712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Jane COURTENAY</w:t>
      </w:r>
      <w:r>
        <w:rPr>
          <w:rFonts w:cs="Times New Roman"/>
          <w:szCs w:val="24"/>
        </w:rPr>
        <w:t xml:space="preserve">       (fl.1485)</w:t>
      </w:r>
    </w:p>
    <w:p w14:paraId="0B6215D4" w14:textId="77777777" w:rsidR="00F7125D" w:rsidRDefault="00F7125D" w:rsidP="009139A6">
      <w:pPr>
        <w:pStyle w:val="NoSpacing"/>
        <w:rPr>
          <w:rFonts w:cs="Times New Roman"/>
          <w:szCs w:val="24"/>
        </w:rPr>
      </w:pPr>
    </w:p>
    <w:p w14:paraId="1783F4FE" w14:textId="77777777" w:rsidR="00F7125D" w:rsidRDefault="00F7125D" w:rsidP="009139A6">
      <w:pPr>
        <w:pStyle w:val="NoSpacing"/>
        <w:rPr>
          <w:rFonts w:cs="Times New Roman"/>
          <w:szCs w:val="24"/>
        </w:rPr>
      </w:pPr>
    </w:p>
    <w:p w14:paraId="75A3C764" w14:textId="087046DF" w:rsidR="00F7125D" w:rsidRDefault="00F712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William Courtenayd.1485)(q.v.).   (H.P. p.231)</w:t>
      </w:r>
    </w:p>
    <w:p w14:paraId="0FB0DA07" w14:textId="18F3D5DB" w:rsidR="00F7125D" w:rsidRDefault="00F712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Walter Carew.    (ibid.)</w:t>
      </w:r>
    </w:p>
    <w:p w14:paraId="45811C7D" w14:textId="77777777" w:rsidR="00F7125D" w:rsidRDefault="00F7125D" w:rsidP="009139A6">
      <w:pPr>
        <w:pStyle w:val="NoSpacing"/>
        <w:rPr>
          <w:rFonts w:cs="Times New Roman"/>
          <w:szCs w:val="24"/>
        </w:rPr>
      </w:pPr>
    </w:p>
    <w:p w14:paraId="6FC3AE62" w14:textId="77777777" w:rsidR="00F7125D" w:rsidRDefault="00F7125D" w:rsidP="009139A6">
      <w:pPr>
        <w:pStyle w:val="NoSpacing"/>
        <w:rPr>
          <w:rFonts w:cs="Times New Roman"/>
          <w:szCs w:val="24"/>
        </w:rPr>
      </w:pPr>
    </w:p>
    <w:p w14:paraId="171206D5" w14:textId="509C70D7" w:rsidR="00F7125D" w:rsidRPr="00F7125D" w:rsidRDefault="00F712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2024</w:t>
      </w:r>
    </w:p>
    <w:sectPr w:rsidR="00F7125D" w:rsidRPr="00F712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FB972" w14:textId="77777777" w:rsidR="00F7125D" w:rsidRDefault="00F7125D" w:rsidP="009139A6">
      <w:r>
        <w:separator/>
      </w:r>
    </w:p>
  </w:endnote>
  <w:endnote w:type="continuationSeparator" w:id="0">
    <w:p w14:paraId="6832FD5A" w14:textId="77777777" w:rsidR="00F7125D" w:rsidRDefault="00F712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D2E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AB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3B3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0E5ED" w14:textId="77777777" w:rsidR="00F7125D" w:rsidRDefault="00F7125D" w:rsidP="009139A6">
      <w:r>
        <w:separator/>
      </w:r>
    </w:p>
  </w:footnote>
  <w:footnote w:type="continuationSeparator" w:id="0">
    <w:p w14:paraId="711A515A" w14:textId="77777777" w:rsidR="00F7125D" w:rsidRDefault="00F712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FED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E38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680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25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B88E2"/>
  <w15:chartTrackingRefBased/>
  <w15:docId w15:val="{B92B6627-E9D7-4810-98FF-0455B118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2024-03-31T20:54:00Z</dcterms:created>
  <dcterms:modified xsi:type="dcterms:W3CDTF">2024-03-31T20:56:00Z</dcterms:modified>
</cp:coreProperties>
</file>