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7D8B7" w14:textId="77777777" w:rsidR="000F6062" w:rsidRDefault="000F6062" w:rsidP="000F60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COULL</w:t>
      </w:r>
      <w:r>
        <w:rPr>
          <w:rFonts w:ascii="Times New Roman" w:hAnsi="Times New Roman" w:cs="Times New Roman"/>
        </w:rPr>
        <w:t xml:space="preserve">      (fl.1484)</w:t>
      </w:r>
    </w:p>
    <w:p w14:paraId="2421D6D3" w14:textId="77777777" w:rsidR="000F6062" w:rsidRDefault="000F6062" w:rsidP="000F60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Rotherham, West Riding of Yorkshire. Chapman.</w:t>
      </w:r>
    </w:p>
    <w:p w14:paraId="413B1752" w14:textId="77777777" w:rsidR="000F6062" w:rsidRDefault="000F6062" w:rsidP="000F6062">
      <w:pPr>
        <w:rPr>
          <w:rFonts w:ascii="Times New Roman" w:hAnsi="Times New Roman" w:cs="Times New Roman"/>
        </w:rPr>
      </w:pPr>
    </w:p>
    <w:p w14:paraId="12FA873F" w14:textId="77777777" w:rsidR="000F6062" w:rsidRDefault="000F6062" w:rsidP="000F6062">
      <w:pPr>
        <w:rPr>
          <w:rFonts w:ascii="Times New Roman" w:hAnsi="Times New Roman" w:cs="Times New Roman"/>
        </w:rPr>
      </w:pPr>
    </w:p>
    <w:p w14:paraId="3023494A" w14:textId="77777777" w:rsidR="000F6062" w:rsidRDefault="000F6062" w:rsidP="000F60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Edmund Brokhouse(q.v.) brought a plaint of debt against him, John Dukker </w:t>
      </w:r>
    </w:p>
    <w:p w14:paraId="54BF67B6" w14:textId="77777777" w:rsidR="000F6062" w:rsidRDefault="000F6062" w:rsidP="000F6062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Mossen</w:t>
      </w:r>
      <w:proofErr w:type="spellEnd"/>
      <w:r>
        <w:rPr>
          <w:rFonts w:ascii="Times New Roman" w:hAnsi="Times New Roman" w:cs="Times New Roman"/>
        </w:rPr>
        <w:t>(q.v.), Robert Oulden of Rotherham(q.v.), William Tayllour of</w:t>
      </w:r>
    </w:p>
    <w:p w14:paraId="4DFA8410" w14:textId="77777777" w:rsidR="000F6062" w:rsidRDefault="000F6062" w:rsidP="000F6062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Greasbrugh</w:t>
      </w:r>
      <w:proofErr w:type="spellEnd"/>
      <w:r>
        <w:rPr>
          <w:rFonts w:ascii="Times New Roman" w:hAnsi="Times New Roman" w:cs="Times New Roman"/>
        </w:rPr>
        <w:t xml:space="preserve">(q.v.)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Isabel Coke of Tickhill(q.v.), as executrix of her late husband, Nicholas(q.v.).</w:t>
      </w:r>
    </w:p>
    <w:p w14:paraId="1EA93693" w14:textId="77777777" w:rsidR="000F6062" w:rsidRDefault="000F6062" w:rsidP="000F60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  )</w:t>
      </w:r>
    </w:p>
    <w:p w14:paraId="5C9F7A4B" w14:textId="77777777" w:rsidR="000F6062" w:rsidRDefault="000F6062" w:rsidP="000F6062">
      <w:pPr>
        <w:rPr>
          <w:rFonts w:ascii="Times New Roman" w:hAnsi="Times New Roman" w:cs="Times New Roman"/>
        </w:rPr>
      </w:pPr>
    </w:p>
    <w:p w14:paraId="6D2387BA" w14:textId="77777777" w:rsidR="000F6062" w:rsidRDefault="000F6062" w:rsidP="000F6062">
      <w:pPr>
        <w:rPr>
          <w:rFonts w:ascii="Times New Roman" w:hAnsi="Times New Roman" w:cs="Times New Roman"/>
        </w:rPr>
      </w:pPr>
    </w:p>
    <w:p w14:paraId="071AEDC6" w14:textId="77777777" w:rsidR="000F6062" w:rsidRDefault="000F6062" w:rsidP="000F60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2017</w:t>
      </w:r>
    </w:p>
    <w:p w14:paraId="2F207A81" w14:textId="77777777" w:rsidR="007047AF" w:rsidRPr="00E71FC3" w:rsidRDefault="007047A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46196" w14:textId="77777777" w:rsidR="007047AF" w:rsidRDefault="007047AF" w:rsidP="00E71FC3">
      <w:r>
        <w:separator/>
      </w:r>
    </w:p>
  </w:endnote>
  <w:endnote w:type="continuationSeparator" w:id="0">
    <w:p w14:paraId="3A710F10" w14:textId="77777777" w:rsidR="007047AF" w:rsidRDefault="007047A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0F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25DD6" w14:textId="77777777" w:rsidR="007047AF" w:rsidRDefault="007047AF" w:rsidP="00E71FC3">
      <w:r>
        <w:separator/>
      </w:r>
    </w:p>
  </w:footnote>
  <w:footnote w:type="continuationSeparator" w:id="0">
    <w:p w14:paraId="405C0F7E" w14:textId="77777777" w:rsidR="007047AF" w:rsidRDefault="007047A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62"/>
    <w:rsid w:val="000F6062"/>
    <w:rsid w:val="001A7C09"/>
    <w:rsid w:val="003E1C1B"/>
    <w:rsid w:val="00535887"/>
    <w:rsid w:val="00577BD5"/>
    <w:rsid w:val="00656CBA"/>
    <w:rsid w:val="006A1F77"/>
    <w:rsid w:val="007047A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721F4"/>
  <w15:chartTrackingRefBased/>
  <w15:docId w15:val="{8ACB4456-51C7-4770-B947-1CF6EAC9C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06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2017-04-23T20:58:00Z</dcterms:created>
  <dcterms:modified xsi:type="dcterms:W3CDTF">2026-10-12T06:43:00Z</dcterms:modified>
</cp:coreProperties>
</file>