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8BA62" w14:textId="77777777" w:rsidR="00BE5760" w:rsidRDefault="00BE5760" w:rsidP="00BE57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Lawrence COUDY</w:t>
      </w:r>
      <w:r>
        <w:rPr>
          <w:rFonts w:ascii="Times New Roman" w:hAnsi="Times New Roman" w:cs="Times New Roman"/>
        </w:rPr>
        <w:t xml:space="preserve">       (fl.1484)</w:t>
      </w:r>
    </w:p>
    <w:p w14:paraId="2612EF16" w14:textId="77777777" w:rsidR="00BE5760" w:rsidRDefault="00BE5760" w:rsidP="00BE5760">
      <w:pPr>
        <w:rPr>
          <w:rFonts w:ascii="Times New Roman" w:hAnsi="Times New Roman" w:cs="Times New Roman"/>
        </w:rPr>
      </w:pPr>
    </w:p>
    <w:p w14:paraId="3F6ADC49" w14:textId="77777777" w:rsidR="00BE5760" w:rsidRDefault="00BE5760" w:rsidP="00BE5760">
      <w:pPr>
        <w:rPr>
          <w:rFonts w:ascii="Times New Roman" w:hAnsi="Times New Roman" w:cs="Times New Roman"/>
        </w:rPr>
      </w:pPr>
    </w:p>
    <w:p w14:paraId="0191A654" w14:textId="77777777" w:rsidR="00BE5760" w:rsidRDefault="00BE5760" w:rsidP="00BE57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Bynder of </w:t>
      </w:r>
      <w:proofErr w:type="spellStart"/>
      <w:r>
        <w:rPr>
          <w:rFonts w:ascii="Times New Roman" w:hAnsi="Times New Roman" w:cs="Times New Roman"/>
        </w:rPr>
        <w:t>Eastry</w:t>
      </w:r>
      <w:proofErr w:type="spellEnd"/>
      <w:r>
        <w:rPr>
          <w:rFonts w:ascii="Times New Roman" w:hAnsi="Times New Roman" w:cs="Times New Roman"/>
        </w:rPr>
        <w:t>, Kent(q.v.).</w:t>
      </w:r>
    </w:p>
    <w:p w14:paraId="4BA694C5" w14:textId="77777777" w:rsidR="00BE5760" w:rsidRDefault="00BE5760" w:rsidP="00BE57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0A62282" w14:textId="77777777" w:rsidR="00BE5760" w:rsidRDefault="00BE5760" w:rsidP="00BE5760">
      <w:pPr>
        <w:rPr>
          <w:rFonts w:ascii="Times New Roman" w:hAnsi="Times New Roman" w:cs="Times New Roman"/>
        </w:rPr>
      </w:pPr>
    </w:p>
    <w:p w14:paraId="1086AB79" w14:textId="77777777" w:rsidR="00BE5760" w:rsidRDefault="00BE5760" w:rsidP="00BE5760">
      <w:pPr>
        <w:rPr>
          <w:rFonts w:ascii="Times New Roman" w:hAnsi="Times New Roman" w:cs="Times New Roman"/>
        </w:rPr>
      </w:pPr>
    </w:p>
    <w:p w14:paraId="196CF70F" w14:textId="77777777" w:rsidR="00BE5760" w:rsidRDefault="00BE5760" w:rsidP="00BE57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August 2017</w:t>
      </w:r>
    </w:p>
    <w:p w14:paraId="044EB379" w14:textId="77777777" w:rsidR="004A7B87" w:rsidRPr="00E71FC3" w:rsidRDefault="004A7B8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4FC04" w14:textId="77777777" w:rsidR="004A7B87" w:rsidRDefault="004A7B87" w:rsidP="00E71FC3">
      <w:r>
        <w:separator/>
      </w:r>
    </w:p>
  </w:endnote>
  <w:endnote w:type="continuationSeparator" w:id="0">
    <w:p w14:paraId="4BB98FC7" w14:textId="77777777" w:rsidR="004A7B87" w:rsidRDefault="004A7B8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C7E7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E3634" w14:textId="77777777" w:rsidR="004A7B87" w:rsidRDefault="004A7B87" w:rsidP="00E71FC3">
      <w:r>
        <w:separator/>
      </w:r>
    </w:p>
  </w:footnote>
  <w:footnote w:type="continuationSeparator" w:id="0">
    <w:p w14:paraId="10B2408A" w14:textId="77777777" w:rsidR="004A7B87" w:rsidRDefault="004A7B8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760"/>
    <w:rsid w:val="001A7C09"/>
    <w:rsid w:val="004A7B87"/>
    <w:rsid w:val="00505B9E"/>
    <w:rsid w:val="00535887"/>
    <w:rsid w:val="00577BD5"/>
    <w:rsid w:val="00656CBA"/>
    <w:rsid w:val="006A1F77"/>
    <w:rsid w:val="007333CD"/>
    <w:rsid w:val="00733BE7"/>
    <w:rsid w:val="00AB52E8"/>
    <w:rsid w:val="00B16D3F"/>
    <w:rsid w:val="00BB41AC"/>
    <w:rsid w:val="00BE576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2606F"/>
  <w15:chartTrackingRefBased/>
  <w15:docId w15:val="{155895E0-B1E4-47E9-A9CC-B9B60500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76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2017-08-05T18:32:00Z</dcterms:created>
  <dcterms:modified xsi:type="dcterms:W3CDTF">2026-10-12T10:04:00Z</dcterms:modified>
</cp:coreProperties>
</file>